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70F865" w14:textId="77777777" w:rsidR="003D4FA6" w:rsidRDefault="003D4FA6" w:rsidP="003D4FA6">
      <w:pPr>
        <w:tabs>
          <w:tab w:val="left" w:pos="3497"/>
          <w:tab w:val="left" w:pos="5103"/>
        </w:tabs>
        <w:jc w:val="both"/>
        <w:rPr>
          <w:rFonts w:ascii="Trebuchet MS" w:hAnsi="Trebuchet MS"/>
          <w:color w:val="4E4D39"/>
          <w:sz w:val="36"/>
          <w:szCs w:val="36"/>
          <w:lang w:val="en-CA"/>
        </w:rPr>
      </w:pPr>
    </w:p>
    <w:p w14:paraId="0EA81A6C" w14:textId="77777777" w:rsidR="00FC22AA" w:rsidRDefault="00FC22AA" w:rsidP="00C707AB">
      <w:pPr>
        <w:rPr>
          <w:rFonts w:ascii="Arial" w:hAnsi="Arial" w:cs="Arial"/>
          <w:sz w:val="24"/>
          <w:szCs w:val="24"/>
        </w:rPr>
      </w:pPr>
    </w:p>
    <w:p w14:paraId="620A60D9" w14:textId="77777777" w:rsidR="00FC22AA" w:rsidRDefault="00FC22AA" w:rsidP="00C707AB">
      <w:pPr>
        <w:rPr>
          <w:rFonts w:ascii="Arial" w:hAnsi="Arial" w:cs="Arial"/>
          <w:sz w:val="24"/>
          <w:szCs w:val="24"/>
        </w:rPr>
      </w:pPr>
    </w:p>
    <w:p w14:paraId="0C57565B" w14:textId="77777777" w:rsidR="00C707AB" w:rsidRDefault="00C707AB" w:rsidP="00C707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0D989271" w14:textId="77777777" w:rsidR="00C707AB" w:rsidRDefault="00C707AB" w:rsidP="00C707AB">
      <w:pPr>
        <w:rPr>
          <w:rFonts w:ascii="Arial" w:hAnsi="Arial" w:cs="Arial"/>
          <w:sz w:val="24"/>
          <w:szCs w:val="24"/>
        </w:rPr>
      </w:pPr>
    </w:p>
    <w:p w14:paraId="3136A110" w14:textId="77777777" w:rsidR="00C707AB" w:rsidRDefault="00C707AB" w:rsidP="00C707AB">
      <w:pPr>
        <w:rPr>
          <w:rFonts w:ascii="Arial" w:hAnsi="Arial" w:cs="Arial"/>
          <w:sz w:val="24"/>
          <w:szCs w:val="24"/>
        </w:rPr>
      </w:pPr>
    </w:p>
    <w:p w14:paraId="17CDBC81" w14:textId="77777777" w:rsidR="00C707AB" w:rsidRDefault="00C707AB" w:rsidP="00C707AB">
      <w:pPr>
        <w:jc w:val="center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Letter</w:t>
      </w:r>
      <w:proofErr w:type="spellEnd"/>
      <w:r>
        <w:rPr>
          <w:rFonts w:ascii="Helvetica" w:hAnsi="Helvetica"/>
          <w:b/>
        </w:rPr>
        <w:t xml:space="preserve"> of </w:t>
      </w:r>
      <w:proofErr w:type="spellStart"/>
      <w:r>
        <w:rPr>
          <w:rFonts w:ascii="Helvetica" w:hAnsi="Helvetica"/>
          <w:b/>
        </w:rPr>
        <w:t>appointment</w:t>
      </w:r>
      <w:proofErr w:type="spellEnd"/>
    </w:p>
    <w:p w14:paraId="4AC56499" w14:textId="77777777" w:rsidR="00C707AB" w:rsidRDefault="00C707AB" w:rsidP="00C707AB">
      <w:pPr>
        <w:jc w:val="center"/>
        <w:rPr>
          <w:rFonts w:ascii="Helvetica" w:hAnsi="Helvetica"/>
          <w:b/>
        </w:rPr>
      </w:pPr>
    </w:p>
    <w:p w14:paraId="11B12337" w14:textId="77777777" w:rsidR="00C707AB" w:rsidRDefault="00C707AB" w:rsidP="00C707AB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To </w:t>
      </w:r>
      <w:proofErr w:type="spellStart"/>
      <w:r>
        <w:rPr>
          <w:rFonts w:ascii="Helvetica" w:hAnsi="Helvetica"/>
          <w:b/>
        </w:rPr>
        <w:t>whom</w:t>
      </w:r>
      <w:proofErr w:type="spellEnd"/>
      <w:r>
        <w:rPr>
          <w:rFonts w:ascii="Helvetica" w:hAnsi="Helvetica"/>
          <w:b/>
        </w:rPr>
        <w:t xml:space="preserve"> </w:t>
      </w:r>
      <w:proofErr w:type="spellStart"/>
      <w:r>
        <w:rPr>
          <w:rFonts w:ascii="Helvetica" w:hAnsi="Helvetica"/>
          <w:b/>
        </w:rPr>
        <w:t>it</w:t>
      </w:r>
      <w:proofErr w:type="spellEnd"/>
      <w:r>
        <w:rPr>
          <w:rFonts w:ascii="Helvetica" w:hAnsi="Helvetica"/>
          <w:b/>
        </w:rPr>
        <w:t xml:space="preserve"> </w:t>
      </w:r>
      <w:proofErr w:type="spellStart"/>
      <w:r>
        <w:rPr>
          <w:rFonts w:ascii="Helvetica" w:hAnsi="Helvetica"/>
          <w:b/>
        </w:rPr>
        <w:t>may</w:t>
      </w:r>
      <w:proofErr w:type="spellEnd"/>
      <w:r>
        <w:rPr>
          <w:rFonts w:ascii="Helvetica" w:hAnsi="Helvetica"/>
          <w:b/>
        </w:rPr>
        <w:t xml:space="preserve"> </w:t>
      </w:r>
      <w:proofErr w:type="spellStart"/>
      <w:r>
        <w:rPr>
          <w:rFonts w:ascii="Helvetica" w:hAnsi="Helvetica"/>
          <w:b/>
        </w:rPr>
        <w:t>concern</w:t>
      </w:r>
      <w:proofErr w:type="spellEnd"/>
      <w:r>
        <w:rPr>
          <w:rFonts w:ascii="Helvetica" w:hAnsi="Helvetica"/>
          <w:b/>
        </w:rPr>
        <w:t>:</w:t>
      </w:r>
    </w:p>
    <w:p w14:paraId="53A0C275" w14:textId="77777777" w:rsidR="00C707AB" w:rsidRDefault="00C707AB" w:rsidP="00C707AB">
      <w:pPr>
        <w:rPr>
          <w:rFonts w:ascii="Helvetica" w:hAnsi="Helvetica"/>
          <w:b/>
        </w:rPr>
      </w:pPr>
    </w:p>
    <w:p w14:paraId="5950D54C" w14:textId="77777777" w:rsidR="00C707AB" w:rsidRDefault="00C707AB" w:rsidP="00C707AB">
      <w:pPr>
        <w:rPr>
          <w:rFonts w:ascii="Helvetica" w:hAnsi="Helvetica"/>
          <w:b/>
        </w:rPr>
      </w:pPr>
    </w:p>
    <w:p w14:paraId="0D13B9CD" w14:textId="77777777" w:rsidR="00C707AB" w:rsidRDefault="00C707AB" w:rsidP="00C707AB">
      <w:pPr>
        <w:rPr>
          <w:rFonts w:ascii="Helvetica" w:hAnsi="Helvetica"/>
          <w:sz w:val="24"/>
        </w:rPr>
      </w:pPr>
      <w:proofErr w:type="spellStart"/>
      <w:r>
        <w:rPr>
          <w:rFonts w:ascii="Helvetica" w:hAnsi="Helvetica"/>
          <w:sz w:val="24"/>
        </w:rPr>
        <w:t>It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is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hereby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confirmed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that</w:t>
      </w:r>
      <w:proofErr w:type="spellEnd"/>
      <w:r>
        <w:rPr>
          <w:rFonts w:ascii="Helvetica" w:hAnsi="Helvetica"/>
          <w:sz w:val="24"/>
        </w:rPr>
        <w:t>:</w:t>
      </w:r>
    </w:p>
    <w:p w14:paraId="48CBA43F" w14:textId="77777777" w:rsidR="00C707AB" w:rsidRDefault="00C707AB" w:rsidP="00C707AB">
      <w:pPr>
        <w:rPr>
          <w:rFonts w:ascii="Helvetica" w:hAnsi="Helvetica"/>
          <w:sz w:val="24"/>
        </w:rPr>
      </w:pPr>
    </w:p>
    <w:p w14:paraId="4768D642" w14:textId="77777777" w:rsidR="00C707AB" w:rsidRDefault="00C707AB" w:rsidP="00C707AB">
      <w:pPr>
        <w:rPr>
          <w:rFonts w:ascii="Helvetica" w:hAnsi="Helvetica"/>
          <w:sz w:val="24"/>
        </w:rPr>
      </w:pPr>
      <w:proofErr w:type="spellStart"/>
      <w:r>
        <w:rPr>
          <w:rFonts w:ascii="Helvetica" w:hAnsi="Helvetica"/>
          <w:sz w:val="24"/>
        </w:rPr>
        <w:t>Name</w:t>
      </w:r>
      <w:proofErr w:type="spellEnd"/>
      <w:r>
        <w:rPr>
          <w:rFonts w:ascii="Helvetica" w:hAnsi="Helvetica"/>
          <w:sz w:val="24"/>
        </w:rPr>
        <w:t xml:space="preserve"> of </w:t>
      </w:r>
      <w:proofErr w:type="spellStart"/>
      <w:r>
        <w:rPr>
          <w:rFonts w:ascii="Helvetica" w:hAnsi="Helvetica"/>
          <w:sz w:val="24"/>
        </w:rPr>
        <w:t>Sampling</w:t>
      </w:r>
      <w:proofErr w:type="spellEnd"/>
      <w:r>
        <w:rPr>
          <w:rFonts w:ascii="Helvetica" w:hAnsi="Helvetica"/>
          <w:sz w:val="24"/>
        </w:rPr>
        <w:t xml:space="preserve"> Agency</w:t>
      </w:r>
    </w:p>
    <w:p w14:paraId="1BF085DC" w14:textId="77777777" w:rsidR="00C707AB" w:rsidRDefault="00C707AB" w:rsidP="00C707AB">
      <w:pPr>
        <w:rPr>
          <w:rFonts w:ascii="Helvetica" w:hAnsi="Helvetica"/>
          <w:sz w:val="24"/>
        </w:rPr>
      </w:pPr>
      <w:proofErr w:type="spellStart"/>
      <w:r>
        <w:rPr>
          <w:rFonts w:ascii="Helvetica" w:hAnsi="Helvetica"/>
          <w:sz w:val="24"/>
        </w:rPr>
        <w:t>Address</w:t>
      </w:r>
      <w:proofErr w:type="spellEnd"/>
      <w:r>
        <w:rPr>
          <w:rFonts w:ascii="Helvetica" w:hAnsi="Helvetica"/>
          <w:sz w:val="24"/>
        </w:rPr>
        <w:t xml:space="preserve"> of </w:t>
      </w:r>
      <w:proofErr w:type="spellStart"/>
      <w:r>
        <w:rPr>
          <w:rFonts w:ascii="Helvetica" w:hAnsi="Helvetica"/>
          <w:sz w:val="24"/>
        </w:rPr>
        <w:t>Sampling</w:t>
      </w:r>
      <w:proofErr w:type="spellEnd"/>
      <w:r>
        <w:rPr>
          <w:rFonts w:ascii="Helvetica" w:hAnsi="Helvetica"/>
          <w:sz w:val="24"/>
        </w:rPr>
        <w:t xml:space="preserve"> Agency</w:t>
      </w:r>
    </w:p>
    <w:p w14:paraId="754C0144" w14:textId="77777777" w:rsidR="00C707AB" w:rsidRDefault="00C707AB" w:rsidP="00C707AB">
      <w:pPr>
        <w:rPr>
          <w:rFonts w:ascii="Helvetica" w:hAnsi="Helvetica"/>
          <w:sz w:val="24"/>
        </w:rPr>
      </w:pPr>
    </w:p>
    <w:p w14:paraId="7FD97E51" w14:textId="5F6F1BCF" w:rsidR="00C707AB" w:rsidRDefault="00C707AB" w:rsidP="00C707AB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and </w:t>
      </w:r>
      <w:proofErr w:type="spellStart"/>
      <w:r>
        <w:rPr>
          <w:rFonts w:ascii="Helvetica" w:hAnsi="Helvetica"/>
          <w:sz w:val="24"/>
        </w:rPr>
        <w:t>its</w:t>
      </w:r>
      <w:proofErr w:type="spellEnd"/>
      <w:r>
        <w:rPr>
          <w:rFonts w:ascii="Helvetica" w:hAnsi="Helvetica"/>
          <w:sz w:val="24"/>
        </w:rPr>
        <w:t xml:space="preserve"> Doping Control </w:t>
      </w:r>
      <w:proofErr w:type="spellStart"/>
      <w:r>
        <w:rPr>
          <w:rFonts w:ascii="Helvetica" w:hAnsi="Helvetica"/>
          <w:sz w:val="24"/>
        </w:rPr>
        <w:t>Officers</w:t>
      </w:r>
      <w:proofErr w:type="spellEnd"/>
      <w:r>
        <w:rPr>
          <w:rFonts w:ascii="Helvetica" w:hAnsi="Helvetica"/>
          <w:sz w:val="24"/>
        </w:rPr>
        <w:t xml:space="preserve"> (</w:t>
      </w:r>
      <w:proofErr w:type="spellStart"/>
      <w:r>
        <w:rPr>
          <w:rFonts w:ascii="Helvetica" w:hAnsi="Helvetica"/>
          <w:sz w:val="24"/>
        </w:rPr>
        <w:t>DCOs</w:t>
      </w:r>
      <w:proofErr w:type="spellEnd"/>
      <w:r>
        <w:rPr>
          <w:rFonts w:ascii="Helvetica" w:hAnsi="Helvetica"/>
          <w:sz w:val="24"/>
        </w:rPr>
        <w:t xml:space="preserve">) </w:t>
      </w:r>
      <w:proofErr w:type="spellStart"/>
      <w:r>
        <w:rPr>
          <w:rFonts w:ascii="Helvetica" w:hAnsi="Helvetica"/>
          <w:sz w:val="24"/>
        </w:rPr>
        <w:t>have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been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appointed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as</w:t>
      </w:r>
      <w:proofErr w:type="spellEnd"/>
      <w:r>
        <w:rPr>
          <w:rFonts w:ascii="Helvetica" w:hAnsi="Helvetica"/>
          <w:sz w:val="24"/>
        </w:rPr>
        <w:t xml:space="preserve"> the Collection Agency for </w:t>
      </w:r>
      <w:r>
        <w:rPr>
          <w:rFonts w:ascii="Helvetica" w:hAnsi="Helvetica"/>
          <w:sz w:val="24"/>
        </w:rPr>
        <w:t>WORLD SKATE</w:t>
      </w:r>
      <w:r>
        <w:rPr>
          <w:rFonts w:ascii="Helvetica" w:hAnsi="Helvetica"/>
          <w:sz w:val="24"/>
        </w:rPr>
        <w:t xml:space="preserve"> and </w:t>
      </w:r>
      <w:proofErr w:type="spellStart"/>
      <w:r>
        <w:rPr>
          <w:rFonts w:ascii="Helvetica" w:hAnsi="Helvetica"/>
          <w:sz w:val="24"/>
        </w:rPr>
        <w:t>is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authorised</w:t>
      </w:r>
      <w:proofErr w:type="spellEnd"/>
      <w:r>
        <w:rPr>
          <w:rFonts w:ascii="Helvetica" w:hAnsi="Helvetica"/>
          <w:sz w:val="24"/>
        </w:rPr>
        <w:t xml:space="preserve"> to </w:t>
      </w:r>
      <w:proofErr w:type="spellStart"/>
      <w:r>
        <w:rPr>
          <w:rFonts w:ascii="Helvetica" w:hAnsi="Helvetica"/>
          <w:sz w:val="24"/>
        </w:rPr>
        <w:t>administer</w:t>
      </w:r>
      <w:proofErr w:type="spellEnd"/>
      <w:r>
        <w:rPr>
          <w:rFonts w:ascii="Helvetica" w:hAnsi="Helvetica"/>
          <w:sz w:val="24"/>
        </w:rPr>
        <w:t xml:space="preserve"> the </w:t>
      </w:r>
      <w:proofErr w:type="spellStart"/>
      <w:r>
        <w:rPr>
          <w:rFonts w:ascii="Helvetica" w:hAnsi="Helvetica"/>
          <w:sz w:val="24"/>
        </w:rPr>
        <w:t>collection</w:t>
      </w:r>
      <w:proofErr w:type="spellEnd"/>
      <w:r>
        <w:rPr>
          <w:rFonts w:ascii="Helvetica" w:hAnsi="Helvetica"/>
          <w:sz w:val="24"/>
        </w:rPr>
        <w:t xml:space="preserve"> of urine and </w:t>
      </w:r>
      <w:proofErr w:type="spellStart"/>
      <w:r>
        <w:rPr>
          <w:rFonts w:ascii="Helvetica" w:hAnsi="Helvetica"/>
          <w:sz w:val="24"/>
        </w:rPr>
        <w:t>blood</w:t>
      </w:r>
      <w:proofErr w:type="spellEnd"/>
      <w:r>
        <w:rPr>
          <w:rFonts w:ascii="Helvetica" w:hAnsi="Helvetica"/>
          <w:sz w:val="24"/>
        </w:rPr>
        <w:t xml:space="preserve"> </w:t>
      </w:r>
      <w:proofErr w:type="spellStart"/>
      <w:r>
        <w:rPr>
          <w:rFonts w:ascii="Helvetica" w:hAnsi="Helvetica"/>
          <w:sz w:val="24"/>
        </w:rPr>
        <w:t>samples</w:t>
      </w:r>
      <w:proofErr w:type="spellEnd"/>
      <w:r>
        <w:rPr>
          <w:rFonts w:ascii="Helvetica" w:hAnsi="Helvetica"/>
          <w:sz w:val="24"/>
        </w:rPr>
        <w:t xml:space="preserve"> in </w:t>
      </w:r>
      <w:proofErr w:type="spellStart"/>
      <w:r>
        <w:rPr>
          <w:rFonts w:ascii="Helvetica" w:hAnsi="Helvetica"/>
          <w:sz w:val="24"/>
        </w:rPr>
        <w:t>accordance</w:t>
      </w:r>
      <w:proofErr w:type="spellEnd"/>
      <w:r>
        <w:rPr>
          <w:rFonts w:ascii="Helvetica" w:hAnsi="Helvetica"/>
          <w:sz w:val="24"/>
        </w:rPr>
        <w:t xml:space="preserve"> with the WADA Code and the International </w:t>
      </w:r>
      <w:proofErr w:type="spellStart"/>
      <w:r>
        <w:rPr>
          <w:rFonts w:ascii="Helvetica" w:hAnsi="Helvetica"/>
          <w:sz w:val="24"/>
        </w:rPr>
        <w:t>Standards</w:t>
      </w:r>
      <w:proofErr w:type="spellEnd"/>
      <w:r>
        <w:rPr>
          <w:rFonts w:ascii="Helvetica" w:hAnsi="Helvetica"/>
          <w:sz w:val="24"/>
        </w:rPr>
        <w:t xml:space="preserve"> for </w:t>
      </w:r>
      <w:proofErr w:type="spellStart"/>
      <w:r>
        <w:rPr>
          <w:rFonts w:ascii="Helvetica" w:hAnsi="Helvetica"/>
          <w:sz w:val="24"/>
        </w:rPr>
        <w:t>Testing</w:t>
      </w:r>
      <w:proofErr w:type="spellEnd"/>
      <w:r>
        <w:rPr>
          <w:rFonts w:ascii="Helvetica" w:hAnsi="Helvetica"/>
          <w:sz w:val="24"/>
        </w:rPr>
        <w:t>.</w:t>
      </w:r>
    </w:p>
    <w:p w14:paraId="5D571C74" w14:textId="77777777" w:rsidR="00276038" w:rsidRDefault="00276038" w:rsidP="00C707AB">
      <w:pPr>
        <w:rPr>
          <w:rFonts w:ascii="Helvetica" w:hAnsi="Helvetica"/>
          <w:sz w:val="24"/>
        </w:rPr>
      </w:pPr>
      <w:bookmarkStart w:id="0" w:name="_GoBack"/>
      <w:bookmarkEnd w:id="0"/>
    </w:p>
    <w:p w14:paraId="7EA4ADAF" w14:textId="77777777" w:rsidR="00FC22AA" w:rsidRDefault="00FC22AA" w:rsidP="00C707AB">
      <w:pPr>
        <w:rPr>
          <w:rFonts w:ascii="Helvetica" w:hAnsi="Helvetica"/>
          <w:sz w:val="24"/>
        </w:rPr>
      </w:pPr>
    </w:p>
    <w:p w14:paraId="55CFE9ED" w14:textId="16B34490" w:rsidR="00C707AB" w:rsidRDefault="00276038" w:rsidP="00C707AB">
      <w:pPr>
        <w:rPr>
          <w:rFonts w:ascii="Helvetica" w:hAnsi="Helvetica"/>
          <w:sz w:val="24"/>
        </w:rPr>
      </w:pPr>
      <w:r w:rsidRPr="00276038">
        <w:rPr>
          <w:rFonts w:ascii="Helvetica" w:hAnsi="Helvetica"/>
          <w:sz w:val="24"/>
        </w:rPr>
        <w:drawing>
          <wp:inline distT="0" distB="0" distL="0" distR="0" wp14:anchorId="765A024E" wp14:editId="18826486">
            <wp:extent cx="1957754" cy="52404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2901" cy="5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E16B8" w14:textId="77777777" w:rsidR="00C707AB" w:rsidRDefault="00C707AB" w:rsidP="00C707AB">
      <w:pPr>
        <w:rPr>
          <w:rFonts w:ascii="Helvetica" w:hAnsi="Helvetica"/>
          <w:sz w:val="24"/>
        </w:rPr>
      </w:pPr>
    </w:p>
    <w:p w14:paraId="59E539A6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</w:pPr>
      <w:r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  <w:t>Dr Patricia Wallace</w:t>
      </w:r>
    </w:p>
    <w:p w14:paraId="49E17CC8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</w:pPr>
      <w:r>
        <w:rPr>
          <w:rFonts w:ascii="Trebuchet MS" w:hAnsi="Trebuchet MS" w:cs="Trebuchet MS"/>
          <w:b/>
          <w:bCs/>
          <w:color w:val="4E4D47"/>
          <w:spacing w:val="0"/>
          <w:sz w:val="24"/>
          <w:szCs w:val="24"/>
          <w:lang w:val="en-GB" w:eastAsia="it-IT"/>
        </w:rPr>
        <w:t>Doping Control</w:t>
      </w:r>
    </w:p>
    <w:p w14:paraId="6A7CD893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</w:pPr>
      <w:r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  <w:t> </w:t>
      </w:r>
      <w:r>
        <w:rPr>
          <w:rFonts w:ascii="MS Mincho" w:eastAsia="MS Mincho" w:hAnsi="MS Mincho" w:cs="MS Mincho"/>
          <w:color w:val="4E4D47"/>
          <w:spacing w:val="0"/>
          <w:sz w:val="24"/>
          <w:szCs w:val="24"/>
          <w:lang w:val="en-GB" w:eastAsia="it-IT"/>
        </w:rPr>
        <w:t> </w:t>
      </w:r>
    </w:p>
    <w:p w14:paraId="528D6A06" w14:textId="0738E425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</w:pPr>
      <w:r>
        <w:rPr>
          <w:rFonts w:ascii="Trebuchet MS" w:hAnsi="Trebuchet MS" w:cs="Trebuchet MS"/>
          <w:noProof/>
          <w:color w:val="4E4D47"/>
          <w:spacing w:val="0"/>
          <w:sz w:val="24"/>
          <w:szCs w:val="24"/>
          <w:lang w:val="en-GB" w:eastAsia="en-GB"/>
        </w:rPr>
        <w:drawing>
          <wp:inline distT="0" distB="0" distL="0" distR="0" wp14:anchorId="3A6543C2" wp14:editId="00138097">
            <wp:extent cx="1723390" cy="633095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543B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Trebuchet MS" w:hAnsi="Trebuchet MS" w:cs="Trebuchet MS"/>
          <w:color w:val="4E4D47"/>
          <w:spacing w:val="0"/>
          <w:sz w:val="24"/>
          <w:szCs w:val="24"/>
          <w:lang w:val="en-GB" w:eastAsia="it-IT"/>
        </w:rPr>
      </w:pPr>
    </w:p>
    <w:p w14:paraId="4A910C10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</w:pPr>
      <w:r>
        <w:rPr>
          <w:rFonts w:ascii="Trebuchet MS" w:hAnsi="Trebuchet MS" w:cs="Trebuchet MS"/>
          <w:b/>
          <w:bCs/>
          <w:color w:val="4E4D47"/>
          <w:spacing w:val="0"/>
          <w:sz w:val="20"/>
          <w:szCs w:val="20"/>
          <w:lang w:val="en-GB" w:eastAsia="it-IT"/>
        </w:rPr>
        <w:t xml:space="preserve">World Skate | </w:t>
      </w:r>
      <w:proofErr w:type="spellStart"/>
      <w:r>
        <w:rPr>
          <w:rFonts w:ascii="Trebuchet MS" w:hAnsi="Trebuchet MS" w:cs="Trebuchet MS"/>
          <w:b/>
          <w:bCs/>
          <w:color w:val="4E4D47"/>
          <w:spacing w:val="0"/>
          <w:sz w:val="20"/>
          <w:szCs w:val="20"/>
          <w:lang w:val="en-GB" w:eastAsia="it-IT"/>
        </w:rPr>
        <w:t>Maison</w:t>
      </w:r>
      <w:proofErr w:type="spellEnd"/>
      <w:r>
        <w:rPr>
          <w:rFonts w:ascii="Trebuchet MS" w:hAnsi="Trebuchet MS" w:cs="Trebuchet MS"/>
          <w:b/>
          <w:bCs/>
          <w:color w:val="4E4D47"/>
          <w:spacing w:val="0"/>
          <w:sz w:val="20"/>
          <w:szCs w:val="20"/>
          <w:lang w:val="en-GB" w:eastAsia="it-IT"/>
        </w:rPr>
        <w:t xml:space="preserve"> du Sport International </w:t>
      </w:r>
    </w:p>
    <w:p w14:paraId="3988973B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</w:pPr>
      <w:r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  <w:t xml:space="preserve">Av. De </w:t>
      </w:r>
      <w:proofErr w:type="spellStart"/>
      <w:r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  <w:t>Rhodanie</w:t>
      </w:r>
      <w:proofErr w:type="spellEnd"/>
      <w:r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  <w:t>, 54 | 1007 Lausanne | Switzerland</w:t>
      </w:r>
    </w:p>
    <w:p w14:paraId="481E8EF8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</w:pPr>
      <w:r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  <w:t>H.Q Phone +41 21 6011877</w:t>
      </w:r>
    </w:p>
    <w:p w14:paraId="575FA672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</w:pPr>
    </w:p>
    <w:p w14:paraId="0B8141E7" w14:textId="77777777" w:rsidR="00FC22AA" w:rsidRDefault="00FC22AA" w:rsidP="00FC22AA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Trebuchet MS" w:hAnsi="Trebuchet MS" w:cs="Trebuchet MS"/>
          <w:color w:val="4E4D47"/>
          <w:spacing w:val="0"/>
          <w:sz w:val="20"/>
          <w:szCs w:val="20"/>
          <w:lang w:val="en-GB" w:eastAsia="it-IT"/>
        </w:rPr>
      </w:pPr>
      <w:r>
        <w:rPr>
          <w:rFonts w:ascii="Trebuchet MS" w:hAnsi="Trebuchet MS" w:cs="Trebuchet MS"/>
          <w:b/>
          <w:bCs/>
          <w:color w:val="4E4D47"/>
          <w:spacing w:val="0"/>
          <w:sz w:val="20"/>
          <w:szCs w:val="20"/>
          <w:lang w:val="en-GB" w:eastAsia="it-IT"/>
        </w:rPr>
        <w:t>antidoping@worldskate.org | www.worldskate.org </w:t>
      </w:r>
    </w:p>
    <w:p w14:paraId="62CA60B7" w14:textId="77777777" w:rsidR="00C707AB" w:rsidRDefault="00C707AB" w:rsidP="00C707AB">
      <w:pPr>
        <w:rPr>
          <w:rFonts w:ascii="Helvetica" w:hAnsi="Helvetica"/>
          <w:sz w:val="24"/>
        </w:rPr>
      </w:pPr>
    </w:p>
    <w:p w14:paraId="08ED3E73" w14:textId="77777777" w:rsidR="00C707AB" w:rsidRDefault="00C707AB" w:rsidP="00C707AB">
      <w:pPr>
        <w:rPr>
          <w:rFonts w:ascii="Helvetica" w:hAnsi="Helvetica"/>
          <w:sz w:val="24"/>
        </w:rPr>
      </w:pPr>
    </w:p>
    <w:p w14:paraId="28AC0948" w14:textId="6A7AA8A5" w:rsidR="00C707AB" w:rsidRPr="00FB16B6" w:rsidRDefault="00C707AB" w:rsidP="00C707AB">
      <w:pPr>
        <w:widowControl w:val="0"/>
        <w:autoSpaceDE w:val="0"/>
        <w:autoSpaceDN w:val="0"/>
        <w:adjustRightInd w:val="0"/>
        <w:rPr>
          <w:rFonts w:ascii="Calibri Light" w:hAnsi="Calibri Light" w:cs="Calibri"/>
          <w:sz w:val="24"/>
          <w:szCs w:val="24"/>
        </w:rPr>
      </w:pPr>
      <w:r w:rsidRPr="00FB16B6">
        <w:rPr>
          <w:rFonts w:ascii="Calibri Light" w:hAnsi="Calibri Light" w:cs="Calibri"/>
          <w:sz w:val="24"/>
          <w:szCs w:val="24"/>
        </w:rPr>
        <w:t>antidoping@</w:t>
      </w:r>
      <w:r w:rsidR="00FC22AA">
        <w:rPr>
          <w:rFonts w:ascii="Calibri Light" w:hAnsi="Calibri Light" w:cs="Calibri"/>
          <w:sz w:val="24"/>
          <w:szCs w:val="24"/>
        </w:rPr>
        <w:t>worldskate</w:t>
      </w:r>
      <w:r w:rsidRPr="00FB16B6">
        <w:rPr>
          <w:rFonts w:ascii="Calibri Light" w:hAnsi="Calibri Light" w:cs="Calibri"/>
          <w:sz w:val="24"/>
          <w:szCs w:val="24"/>
        </w:rPr>
        <w:t>.org</w:t>
      </w:r>
    </w:p>
    <w:p w14:paraId="6AECD8E2" w14:textId="77777777" w:rsidR="00C707AB" w:rsidRPr="00FB16B6" w:rsidRDefault="00C707AB" w:rsidP="00C707AB">
      <w:pPr>
        <w:widowControl w:val="0"/>
        <w:autoSpaceDE w:val="0"/>
        <w:autoSpaceDN w:val="0"/>
        <w:adjustRightInd w:val="0"/>
        <w:rPr>
          <w:rFonts w:ascii="Calibri Light" w:hAnsi="Calibri Light" w:cs="Helvetica"/>
          <w:sz w:val="24"/>
          <w:szCs w:val="24"/>
        </w:rPr>
      </w:pPr>
      <w:r w:rsidRPr="00FB16B6">
        <w:rPr>
          <w:rFonts w:ascii="Calibri Light" w:hAnsi="Calibri Light" w:cs="Calibri"/>
          <w:sz w:val="24"/>
          <w:szCs w:val="24"/>
        </w:rPr>
        <w:t>Phone +61 418 920 466</w:t>
      </w:r>
    </w:p>
    <w:p w14:paraId="1B494C1E" w14:textId="77777777" w:rsidR="00C707AB" w:rsidRPr="00FB16B6" w:rsidRDefault="00C707AB" w:rsidP="00C707AB">
      <w:pPr>
        <w:widowControl w:val="0"/>
        <w:autoSpaceDE w:val="0"/>
        <w:autoSpaceDN w:val="0"/>
        <w:adjustRightInd w:val="0"/>
        <w:rPr>
          <w:rFonts w:ascii="Calibri Light" w:hAnsi="Calibri Light" w:cs="Calibri"/>
          <w:sz w:val="24"/>
          <w:szCs w:val="24"/>
        </w:rPr>
      </w:pPr>
      <w:r w:rsidRPr="00FB16B6">
        <w:rPr>
          <w:rFonts w:ascii="Calibri Light" w:hAnsi="Calibri Light" w:cs="Calibri"/>
          <w:sz w:val="24"/>
          <w:szCs w:val="24"/>
        </w:rPr>
        <w:t>Fax +39 06 9168 4028</w:t>
      </w:r>
    </w:p>
    <w:p w14:paraId="08D4C434" w14:textId="65F9D1AB" w:rsidR="00C707AB" w:rsidRPr="00AC71E9" w:rsidRDefault="00C707AB" w:rsidP="00C707AB">
      <w:pPr>
        <w:tabs>
          <w:tab w:val="left" w:pos="3497"/>
          <w:tab w:val="left" w:pos="5103"/>
        </w:tabs>
        <w:jc w:val="both"/>
        <w:rPr>
          <w:rFonts w:ascii="Trebuchet MS" w:hAnsi="Trebuchet MS"/>
          <w:color w:val="4E4D39"/>
          <w:sz w:val="36"/>
          <w:szCs w:val="36"/>
          <w:lang w:val="en-CA"/>
        </w:rPr>
      </w:pPr>
      <w:r w:rsidRPr="00FB16B6">
        <w:rPr>
          <w:rFonts w:ascii="Calibri Light" w:hAnsi="Calibri Light"/>
          <w:sz w:val="24"/>
          <w:szCs w:val="24"/>
        </w:rPr>
        <w:br w:type="page"/>
      </w:r>
    </w:p>
    <w:p w14:paraId="652D002A" w14:textId="0B2082AF" w:rsidR="007C0904" w:rsidRPr="00552F35" w:rsidRDefault="003D4FA6" w:rsidP="00F60C31">
      <w:pPr>
        <w:tabs>
          <w:tab w:val="left" w:pos="7705"/>
        </w:tabs>
        <w:rPr>
          <w:rFonts w:ascii="Trebuchet MS" w:hAnsi="Trebuchet MS"/>
          <w:color w:val="4E4D39"/>
          <w:sz w:val="26"/>
          <w:szCs w:val="26"/>
          <w:lang w:val="en-CA"/>
        </w:rPr>
      </w:pPr>
      <w:r w:rsidRPr="00AC71E9">
        <w:rPr>
          <w:rFonts w:ascii="Trebuchet MS" w:hAnsi="Trebuchet MS"/>
          <w:color w:val="4E4D39"/>
          <w:sz w:val="26"/>
          <w:szCs w:val="26"/>
          <w:lang w:val="en-CA"/>
        </w:rPr>
        <w:lastRenderedPageBreak/>
        <w:tab/>
      </w:r>
      <w:r w:rsidR="000F514E" w:rsidRPr="00AC71E9">
        <w:rPr>
          <w:rFonts w:ascii="Trebuchet MS" w:hAnsi="Trebuchet MS"/>
          <w:color w:val="4E4D39"/>
        </w:rPr>
        <w:tab/>
      </w:r>
    </w:p>
    <w:sectPr w:rsidR="007C0904" w:rsidRPr="00552F35" w:rsidSect="00552F35">
      <w:footerReference w:type="default" r:id="rId10"/>
      <w:headerReference w:type="first" r:id="rId11"/>
      <w:footerReference w:type="first" r:id="rId12"/>
      <w:pgSz w:w="11906" w:h="16838"/>
      <w:pgMar w:top="1987" w:right="707" w:bottom="1134" w:left="993" w:header="709" w:footer="2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CA476" w14:textId="77777777" w:rsidR="00CD2445" w:rsidRDefault="00CD2445">
      <w:r>
        <w:separator/>
      </w:r>
    </w:p>
  </w:endnote>
  <w:endnote w:type="continuationSeparator" w:id="0">
    <w:p w14:paraId="5173A0EF" w14:textId="77777777" w:rsidR="00CD2445" w:rsidRDefault="00CD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-Narrow">
    <w:altName w:val="Helvetica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9C6D8" w14:textId="27DB6E75" w:rsidR="00552F35" w:rsidRDefault="00552F35" w:rsidP="00141F53">
    <w:pPr>
      <w:pStyle w:val="Footer"/>
      <w:tabs>
        <w:tab w:val="clear" w:pos="4819"/>
        <w:tab w:val="clear" w:pos="9638"/>
      </w:tabs>
      <w:ind w:left="-284" w:right="-1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327D1AB" wp14:editId="6ECBFCA7">
          <wp:simplePos x="0" y="0"/>
          <wp:positionH relativeFrom="column">
            <wp:posOffset>-212725</wp:posOffset>
          </wp:positionH>
          <wp:positionV relativeFrom="paragraph">
            <wp:posOffset>-710565</wp:posOffset>
          </wp:positionV>
          <wp:extent cx="6732905" cy="68643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nd_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90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81723" w14:textId="341DAD87" w:rsidR="00F3514C" w:rsidRPr="007D116B" w:rsidRDefault="00A16595" w:rsidP="00F3514C">
    <w:pPr>
      <w:pStyle w:val="NoSpacing"/>
      <w:spacing w:line="276" w:lineRule="auto"/>
      <w:rPr>
        <w:rFonts w:ascii="Trebuchet MS" w:hAnsi="Trebuchet MS"/>
        <w:color w:val="7C7C71"/>
        <w:sz w:val="18"/>
        <w:szCs w:val="18"/>
        <w:lang w:val="en-US"/>
      </w:rPr>
    </w:pPr>
    <w:r>
      <w:rPr>
        <w:rFonts w:ascii="Trebuchet MS" w:hAnsi="Trebuchet MS"/>
        <w:b/>
        <w:color w:val="4E4C47"/>
        <w:sz w:val="20"/>
        <w:szCs w:val="20"/>
        <w:lang w:val="en-US"/>
      </w:rPr>
      <w:t xml:space="preserve">World Skate </w:t>
    </w:r>
    <w:r w:rsidR="00F3514C" w:rsidRPr="00DF0DB7">
      <w:rPr>
        <w:rFonts w:ascii="Trebuchet MS" w:hAnsi="Trebuchet MS"/>
        <w:b/>
        <w:color w:val="4E4C47"/>
        <w:sz w:val="20"/>
        <w:szCs w:val="20"/>
        <w:lang w:val="en-US"/>
      </w:rPr>
      <w:t>Sports Medicine</w:t>
    </w:r>
    <w:r w:rsidR="00F3514C">
      <w:rPr>
        <w:rFonts w:ascii="Trebuchet MS" w:hAnsi="Trebuchet MS"/>
        <w:b/>
        <w:color w:val="8EC02F"/>
        <w:sz w:val="18"/>
        <w:szCs w:val="18"/>
        <w:lang w:val="en-US"/>
      </w:rPr>
      <w:t xml:space="preserve"> </w:t>
    </w:r>
    <w:r w:rsidR="00F3514C" w:rsidRPr="007D116B">
      <w:rPr>
        <w:rFonts w:ascii="Trebuchet MS" w:hAnsi="Trebuchet MS"/>
        <w:b/>
        <w:color w:val="4E4C47"/>
        <w:sz w:val="18"/>
        <w:szCs w:val="18"/>
        <w:lang w:val="en-US"/>
      </w:rPr>
      <w:t>|</w:t>
    </w:r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 xml:space="preserve"> </w:t>
    </w:r>
    <w:proofErr w:type="spellStart"/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>Maison</w:t>
    </w:r>
    <w:proofErr w:type="spellEnd"/>
    <w:r w:rsidR="00F3514C" w:rsidRPr="007D116B">
      <w:rPr>
        <w:rFonts w:ascii="Trebuchet MS" w:hAnsi="Trebuchet MS"/>
        <w:b/>
        <w:color w:val="AFCA2F"/>
        <w:sz w:val="18"/>
        <w:szCs w:val="18"/>
        <w:lang w:val="en-US"/>
      </w:rPr>
      <w:t xml:space="preserve"> du Sport International</w:t>
    </w:r>
    <w:r w:rsidR="00F3514C" w:rsidRPr="007D116B">
      <w:rPr>
        <w:rFonts w:ascii="Trebuchet MS" w:hAnsi="Trebuchet MS"/>
        <w:sz w:val="18"/>
        <w:szCs w:val="18"/>
        <w:lang w:val="en-US"/>
      </w:rPr>
      <w:t xml:space="preserve"> </w:t>
    </w:r>
    <w:r w:rsidR="00F3514C" w:rsidRPr="007D116B">
      <w:rPr>
        <w:rFonts w:ascii="Trebuchet MS" w:hAnsi="Trebuchet MS"/>
        <w:color w:val="4E4C47"/>
        <w:sz w:val="18"/>
        <w:szCs w:val="18"/>
        <w:lang w:val="en-US"/>
      </w:rPr>
      <w:t xml:space="preserve">| Av. De </w:t>
    </w:r>
    <w:proofErr w:type="spellStart"/>
    <w:r w:rsidR="00F3514C" w:rsidRPr="007D116B">
      <w:rPr>
        <w:rFonts w:ascii="Trebuchet MS" w:hAnsi="Trebuchet MS"/>
        <w:color w:val="4E4C47"/>
        <w:sz w:val="18"/>
        <w:szCs w:val="18"/>
        <w:lang w:val="en-US"/>
      </w:rPr>
      <w:t>Rhodanie</w:t>
    </w:r>
    <w:proofErr w:type="spellEnd"/>
    <w:r w:rsidR="00F3514C" w:rsidRPr="007D116B">
      <w:rPr>
        <w:rFonts w:ascii="Trebuchet MS" w:hAnsi="Trebuchet MS"/>
        <w:color w:val="4E4C47"/>
        <w:sz w:val="18"/>
        <w:szCs w:val="18"/>
        <w:lang w:val="en-US"/>
      </w:rPr>
      <w:t xml:space="preserve">, 54 |1007 | Lausanne | Switzerland </w:t>
    </w:r>
  </w:p>
  <w:p w14:paraId="266C8072" w14:textId="20F2A264" w:rsidR="00F3514C" w:rsidRPr="007D116B" w:rsidRDefault="00F3514C" w:rsidP="00F3514C">
    <w:pPr>
      <w:pStyle w:val="NoSpacing"/>
      <w:spacing w:line="276" w:lineRule="auto"/>
      <w:rPr>
        <w:rFonts w:ascii="Trebuchet MS" w:hAnsi="Trebuchet MS"/>
        <w:b/>
        <w:color w:val="4E4C47"/>
        <w:sz w:val="18"/>
        <w:szCs w:val="18"/>
        <w:lang w:val="en-US"/>
      </w:rPr>
    </w:pPr>
    <w:r w:rsidRPr="007D116B">
      <w:rPr>
        <w:rFonts w:ascii="Trebuchet MS" w:hAnsi="Trebuchet MS"/>
        <w:b/>
        <w:color w:val="AFCA2F"/>
        <w:sz w:val="18"/>
        <w:szCs w:val="18"/>
        <w:lang w:val="en-US"/>
      </w:rPr>
      <w:t>Mobile</w:t>
    </w:r>
    <w:r w:rsidRPr="007D116B">
      <w:rPr>
        <w:rFonts w:ascii="Trebuchet MS" w:hAnsi="Trebuchet MS"/>
        <w:b/>
        <w:color w:val="AFCA2F"/>
        <w:sz w:val="18"/>
        <w:szCs w:val="18"/>
      </w:rPr>
      <w:t xml:space="preserve"> +61 418 920 466</w:t>
    </w:r>
    <w:r w:rsidRPr="007D116B">
      <w:rPr>
        <w:rFonts w:ascii="Trebuchet MS" w:hAnsi="Trebuchet MS"/>
        <w:b/>
        <w:color w:val="4E4C47"/>
        <w:sz w:val="18"/>
        <w:szCs w:val="18"/>
      </w:rPr>
      <w:t xml:space="preserve"> | Fax +</w:t>
    </w:r>
    <w:proofErr w:type="gramStart"/>
    <w:r w:rsidR="008E1E17">
      <w:rPr>
        <w:rFonts w:ascii="Trebuchet MS" w:hAnsi="Trebuchet MS"/>
        <w:b/>
        <w:color w:val="4E4C47"/>
        <w:sz w:val="18"/>
        <w:szCs w:val="18"/>
      </w:rPr>
      <w:t xml:space="preserve">39 </w:t>
    </w:r>
    <w:r w:rsidRPr="007D116B">
      <w:rPr>
        <w:rFonts w:ascii="Trebuchet MS" w:hAnsi="Trebuchet MS"/>
        <w:b/>
        <w:color w:val="4E4C47"/>
        <w:sz w:val="18"/>
        <w:szCs w:val="18"/>
      </w:rPr>
      <w:t xml:space="preserve"> |</w:t>
    </w:r>
    <w:proofErr w:type="gramEnd"/>
    <w:r w:rsidRPr="007D116B">
      <w:rPr>
        <w:rFonts w:ascii="Trebuchet MS" w:hAnsi="Trebuchet MS"/>
        <w:b/>
        <w:color w:val="4E4C47"/>
        <w:sz w:val="18"/>
        <w:szCs w:val="18"/>
      </w:rPr>
      <w:t xml:space="preserve"> </w:t>
    </w:r>
    <w:r w:rsidRPr="007D116B">
      <w:rPr>
        <w:rFonts w:ascii="Trebuchet MS" w:hAnsi="Trebuchet MS"/>
        <w:b/>
        <w:color w:val="AFCA2F"/>
        <w:sz w:val="18"/>
        <w:szCs w:val="18"/>
        <w:lang w:val="en-US"/>
      </w:rPr>
      <w:t>HQ Phone +41 216011877</w:t>
    </w:r>
    <w:r w:rsidRPr="007D116B">
      <w:rPr>
        <w:rFonts w:ascii="Trebuchet MS" w:hAnsi="Trebuchet MS"/>
        <w:b/>
        <w:color w:val="4E4C47"/>
        <w:sz w:val="18"/>
        <w:szCs w:val="18"/>
        <w:lang w:val="en-US"/>
      </w:rPr>
      <w:t xml:space="preserve"> </w:t>
    </w:r>
  </w:p>
  <w:p w14:paraId="2B884A04" w14:textId="77777777" w:rsidR="00F3514C" w:rsidRPr="007D116B" w:rsidRDefault="00F3514C" w:rsidP="00F3514C">
    <w:pPr>
      <w:pStyle w:val="NoSpacing"/>
      <w:spacing w:line="276" w:lineRule="auto"/>
      <w:rPr>
        <w:rFonts w:ascii="Trebuchet MS" w:hAnsi="Trebuchet MS"/>
        <w:color w:val="4E4C47"/>
        <w:sz w:val="18"/>
        <w:szCs w:val="18"/>
        <w:lang w:val="en-US"/>
      </w:rPr>
    </w:pPr>
    <w:r w:rsidRPr="007D116B">
      <w:rPr>
        <w:rFonts w:ascii="Trebuchet MS" w:hAnsi="Trebuchet MS"/>
        <w:b/>
        <w:color w:val="4E4C47"/>
        <w:sz w:val="18"/>
        <w:szCs w:val="18"/>
        <w:lang w:val="en-US"/>
      </w:rPr>
      <w:t>info@worldskate.org |</w:t>
    </w:r>
    <w:r w:rsidRPr="007D116B">
      <w:rPr>
        <w:rFonts w:ascii="Trebuchet MS" w:hAnsi="Trebuchet MS"/>
        <w:b/>
        <w:color w:val="7C7C71"/>
        <w:sz w:val="18"/>
        <w:szCs w:val="18"/>
        <w:lang w:val="en-US"/>
      </w:rPr>
      <w:t xml:space="preserve"> </w:t>
    </w:r>
    <w:r w:rsidRPr="007D116B">
      <w:rPr>
        <w:rFonts w:ascii="Trebuchet MS" w:hAnsi="Trebuchet MS"/>
        <w:b/>
        <w:color w:val="AFCA2F"/>
        <w:sz w:val="18"/>
        <w:szCs w:val="18"/>
        <w:lang w:val="en-US"/>
      </w:rPr>
      <w:t>antidoping@worldskate.org</w:t>
    </w:r>
    <w:r w:rsidRPr="007D116B">
      <w:rPr>
        <w:rFonts w:ascii="Trebuchet MS" w:hAnsi="Trebuchet MS"/>
        <w:b/>
        <w:color w:val="7C7C71"/>
        <w:sz w:val="18"/>
        <w:szCs w:val="18"/>
        <w:lang w:val="en-US"/>
      </w:rPr>
      <w:t xml:space="preserve"> </w:t>
    </w:r>
    <w:r w:rsidRPr="007D116B">
      <w:rPr>
        <w:rFonts w:ascii="Trebuchet MS" w:hAnsi="Trebuchet MS"/>
        <w:b/>
        <w:color w:val="4E4C47"/>
        <w:sz w:val="18"/>
        <w:szCs w:val="18"/>
        <w:lang w:val="en-US"/>
      </w:rPr>
      <w:t>| www.worldskate.org</w:t>
    </w:r>
  </w:p>
  <w:p w14:paraId="1A931D8D" w14:textId="04B5E624" w:rsidR="00552F35" w:rsidRPr="00216D46" w:rsidRDefault="00552F35" w:rsidP="00216D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8ECBA" w14:textId="77777777" w:rsidR="00CD2445" w:rsidRDefault="00CD2445">
      <w:r>
        <w:separator/>
      </w:r>
    </w:p>
  </w:footnote>
  <w:footnote w:type="continuationSeparator" w:id="0">
    <w:p w14:paraId="634213EE" w14:textId="77777777" w:rsidR="00CD2445" w:rsidRDefault="00CD24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B46F" w14:textId="1FFCC32D" w:rsidR="00552F35" w:rsidRDefault="00552F35" w:rsidP="00A4316A">
    <w:pPr>
      <w:rPr>
        <w:rFonts w:ascii="Helvetica-Narrow" w:hAnsi="Helvetica-Narrow"/>
        <w:i/>
        <w:color w:val="000080"/>
        <w:sz w:val="24"/>
        <w:szCs w:val="36"/>
        <w:lang w:val="en-US"/>
      </w:rPr>
    </w:pPr>
    <w:r>
      <w:rPr>
        <w:rFonts w:ascii="Helvetica-Narrow" w:hAnsi="Helvetica-Narrow"/>
        <w:i/>
        <w:noProof/>
        <w:color w:val="000080"/>
        <w:sz w:val="24"/>
        <w:szCs w:val="36"/>
        <w:lang w:val="en-GB" w:eastAsia="en-GB"/>
      </w:rPr>
      <w:drawing>
        <wp:anchor distT="0" distB="0" distL="114300" distR="114300" simplePos="0" relativeHeight="251662336" behindDoc="1" locked="0" layoutInCell="1" allowOverlap="1" wp14:anchorId="22646C94" wp14:editId="75E5C76C">
          <wp:simplePos x="0" y="0"/>
          <wp:positionH relativeFrom="column">
            <wp:posOffset>2620645</wp:posOffset>
          </wp:positionH>
          <wp:positionV relativeFrom="paragraph">
            <wp:posOffset>-81915</wp:posOffset>
          </wp:positionV>
          <wp:extent cx="964565" cy="1212850"/>
          <wp:effectExtent l="0" t="0" r="635" b="635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  <w:p w14:paraId="386146E8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06E9F68B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58A3F82E" w14:textId="77777777" w:rsidR="00552F35" w:rsidRDefault="00552F35" w:rsidP="000C53A9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</w:p>
  <w:p w14:paraId="3F2CA0E6" w14:textId="77777777" w:rsidR="00552F35" w:rsidRDefault="00552F35" w:rsidP="00405674">
    <w:pPr>
      <w:tabs>
        <w:tab w:val="left" w:pos="4536"/>
        <w:tab w:val="left" w:pos="5105"/>
      </w:tabs>
      <w:ind w:right="-286"/>
      <w:jc w:val="right"/>
      <w:rPr>
        <w:rFonts w:ascii="Trebuchet MS" w:hAnsi="Trebuchet MS"/>
        <w:b/>
        <w:color w:val="53595D"/>
        <w:sz w:val="20"/>
        <w:szCs w:val="20"/>
        <w:lang w:val="en-US"/>
      </w:rPr>
    </w:pPr>
  </w:p>
  <w:p w14:paraId="2E257897" w14:textId="77777777" w:rsidR="00552F35" w:rsidRPr="006876EB" w:rsidRDefault="00552F35" w:rsidP="00405674">
    <w:pPr>
      <w:tabs>
        <w:tab w:val="left" w:pos="4536"/>
        <w:tab w:val="left" w:pos="5105"/>
      </w:tabs>
      <w:ind w:right="-286"/>
      <w:jc w:val="right"/>
      <w:rPr>
        <w:rFonts w:ascii="Trebuchet MS" w:hAnsi="Trebuchet MS"/>
        <w:b/>
        <w:color w:val="53595D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2F0C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14A6A"/>
    <w:rsid w:val="00015B2C"/>
    <w:rsid w:val="00030184"/>
    <w:rsid w:val="00060B1E"/>
    <w:rsid w:val="0006504C"/>
    <w:rsid w:val="000B1B43"/>
    <w:rsid w:val="000C53A9"/>
    <w:rsid w:val="000F514E"/>
    <w:rsid w:val="00101158"/>
    <w:rsid w:val="00141F53"/>
    <w:rsid w:val="00160A1F"/>
    <w:rsid w:val="001B439E"/>
    <w:rsid w:val="001D43A5"/>
    <w:rsid w:val="001F3017"/>
    <w:rsid w:val="00216D46"/>
    <w:rsid w:val="00220998"/>
    <w:rsid w:val="00243744"/>
    <w:rsid w:val="0027136C"/>
    <w:rsid w:val="00276038"/>
    <w:rsid w:val="002C4656"/>
    <w:rsid w:val="002D1407"/>
    <w:rsid w:val="002F2751"/>
    <w:rsid w:val="003133B1"/>
    <w:rsid w:val="003826D5"/>
    <w:rsid w:val="003B338F"/>
    <w:rsid w:val="003B63C6"/>
    <w:rsid w:val="003B7E88"/>
    <w:rsid w:val="003C679E"/>
    <w:rsid w:val="003D4FA6"/>
    <w:rsid w:val="00405674"/>
    <w:rsid w:val="00420B59"/>
    <w:rsid w:val="00431651"/>
    <w:rsid w:val="004638BC"/>
    <w:rsid w:val="004702CF"/>
    <w:rsid w:val="00491B1A"/>
    <w:rsid w:val="004E7B05"/>
    <w:rsid w:val="0050321A"/>
    <w:rsid w:val="00520A93"/>
    <w:rsid w:val="0052511A"/>
    <w:rsid w:val="0052618E"/>
    <w:rsid w:val="00545B25"/>
    <w:rsid w:val="00545E73"/>
    <w:rsid w:val="00552AC3"/>
    <w:rsid w:val="00552F35"/>
    <w:rsid w:val="005557E2"/>
    <w:rsid w:val="00561EF9"/>
    <w:rsid w:val="005671B9"/>
    <w:rsid w:val="005E3BBD"/>
    <w:rsid w:val="005E7E89"/>
    <w:rsid w:val="005F5ADB"/>
    <w:rsid w:val="00631DF4"/>
    <w:rsid w:val="00631E48"/>
    <w:rsid w:val="006352DC"/>
    <w:rsid w:val="00640E36"/>
    <w:rsid w:val="00680A1D"/>
    <w:rsid w:val="006876EB"/>
    <w:rsid w:val="006B4E44"/>
    <w:rsid w:val="006B6713"/>
    <w:rsid w:val="006C10EF"/>
    <w:rsid w:val="006D6933"/>
    <w:rsid w:val="006D7AB2"/>
    <w:rsid w:val="0077458B"/>
    <w:rsid w:val="007947EA"/>
    <w:rsid w:val="007A5108"/>
    <w:rsid w:val="007C04F6"/>
    <w:rsid w:val="007C0904"/>
    <w:rsid w:val="008335F2"/>
    <w:rsid w:val="00846442"/>
    <w:rsid w:val="00847BAE"/>
    <w:rsid w:val="008671E2"/>
    <w:rsid w:val="00871D6F"/>
    <w:rsid w:val="008762EF"/>
    <w:rsid w:val="008A19A8"/>
    <w:rsid w:val="008A3196"/>
    <w:rsid w:val="008C6C3C"/>
    <w:rsid w:val="008D11E5"/>
    <w:rsid w:val="008D7B4F"/>
    <w:rsid w:val="008E1E17"/>
    <w:rsid w:val="00946F4A"/>
    <w:rsid w:val="00965305"/>
    <w:rsid w:val="009656D0"/>
    <w:rsid w:val="00971891"/>
    <w:rsid w:val="00971EFD"/>
    <w:rsid w:val="009A79D2"/>
    <w:rsid w:val="009C56DC"/>
    <w:rsid w:val="00A16595"/>
    <w:rsid w:val="00A230D3"/>
    <w:rsid w:val="00A27913"/>
    <w:rsid w:val="00A40B75"/>
    <w:rsid w:val="00A4316A"/>
    <w:rsid w:val="00A47C3A"/>
    <w:rsid w:val="00A47ED7"/>
    <w:rsid w:val="00A62EA5"/>
    <w:rsid w:val="00AA7718"/>
    <w:rsid w:val="00AC71E9"/>
    <w:rsid w:val="00AD09FE"/>
    <w:rsid w:val="00AE4F86"/>
    <w:rsid w:val="00B06D09"/>
    <w:rsid w:val="00B61D96"/>
    <w:rsid w:val="00B64059"/>
    <w:rsid w:val="00B76188"/>
    <w:rsid w:val="00B76EB8"/>
    <w:rsid w:val="00B828A1"/>
    <w:rsid w:val="00B937CC"/>
    <w:rsid w:val="00B95AD3"/>
    <w:rsid w:val="00BD0514"/>
    <w:rsid w:val="00C0288A"/>
    <w:rsid w:val="00C56F24"/>
    <w:rsid w:val="00C707AB"/>
    <w:rsid w:val="00C80CEC"/>
    <w:rsid w:val="00CB56B5"/>
    <w:rsid w:val="00CC4E39"/>
    <w:rsid w:val="00CD2445"/>
    <w:rsid w:val="00D06D31"/>
    <w:rsid w:val="00D073E4"/>
    <w:rsid w:val="00D1304F"/>
    <w:rsid w:val="00D33EB6"/>
    <w:rsid w:val="00D6047B"/>
    <w:rsid w:val="00D61A2F"/>
    <w:rsid w:val="00D93A32"/>
    <w:rsid w:val="00DA0977"/>
    <w:rsid w:val="00DA3E5C"/>
    <w:rsid w:val="00DE0F6D"/>
    <w:rsid w:val="00DE37E7"/>
    <w:rsid w:val="00DF0DB7"/>
    <w:rsid w:val="00E06CDF"/>
    <w:rsid w:val="00E101C3"/>
    <w:rsid w:val="00E1157F"/>
    <w:rsid w:val="00E20872"/>
    <w:rsid w:val="00E218CD"/>
    <w:rsid w:val="00E21953"/>
    <w:rsid w:val="00E25BF8"/>
    <w:rsid w:val="00E651C8"/>
    <w:rsid w:val="00E93B9F"/>
    <w:rsid w:val="00EB565C"/>
    <w:rsid w:val="00EE57F8"/>
    <w:rsid w:val="00F3514C"/>
    <w:rsid w:val="00F54798"/>
    <w:rsid w:val="00F60C31"/>
    <w:rsid w:val="00F624A2"/>
    <w:rsid w:val="00F9716A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9A9B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S Mincho" w:hAnsi="Arial" w:cs="Tahoma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table" w:styleId="TableGrid">
    <w:name w:val="Table Grid"/>
    <w:basedOn w:val="TableNormal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BodyTextIndent2Char">
    <w:name w:val="Body Text Indent 2 Char"/>
    <w:aliases w:val="b2 Char"/>
    <w:rsid w:val="003D4FA6"/>
    <w:rPr>
      <w:spacing w:val="-3"/>
      <w:sz w:val="2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FABD-F60F-F443-9872-429F8681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572</Characters>
  <Application>Microsoft Macintosh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676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Patricia Wallace</cp:lastModifiedBy>
  <cp:revision>2</cp:revision>
  <cp:lastPrinted>2017-12-01T11:01:00Z</cp:lastPrinted>
  <dcterms:created xsi:type="dcterms:W3CDTF">2017-12-16T01:48:00Z</dcterms:created>
  <dcterms:modified xsi:type="dcterms:W3CDTF">2017-12-16T01:48:00Z</dcterms:modified>
</cp:coreProperties>
</file>