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CD71662" w14:textId="4D56CE92" w:rsidR="00CF07F2" w:rsidRPr="00D62185" w:rsidRDefault="00CF07F2" w:rsidP="00D95A8E">
      <w:pPr>
        <w:tabs>
          <w:tab w:val="left" w:pos="5103"/>
        </w:tabs>
        <w:jc w:val="center"/>
        <w:rPr>
          <w:rFonts w:ascii="Trebuchet MS" w:hAnsi="Trebuchet MS" w:cs="Arial"/>
          <w:b/>
          <w:color w:val="4E4D39"/>
          <w:sz w:val="40"/>
          <w:szCs w:val="40"/>
          <w:lang w:val="en-US"/>
        </w:rPr>
      </w:pPr>
    </w:p>
    <w:p w14:paraId="5000ACD6" w14:textId="6871ABC3" w:rsidR="00AC0398" w:rsidRDefault="00B81046" w:rsidP="00AC0398">
      <w:pPr>
        <w:tabs>
          <w:tab w:val="left" w:pos="5103"/>
        </w:tabs>
        <w:jc w:val="center"/>
        <w:rPr>
          <w:rFonts w:ascii="Trebuchet MS" w:hAnsi="Trebuchet MS" w:cs="Arial"/>
          <w:b/>
          <w:color w:val="4E4D39"/>
          <w:sz w:val="40"/>
          <w:szCs w:val="40"/>
          <w:lang w:val="en-US"/>
        </w:rPr>
      </w:pPr>
      <w:r>
        <w:rPr>
          <w:rFonts w:ascii="Trebuchet MS" w:hAnsi="Trebuchet MS" w:cs="Arial"/>
          <w:b/>
          <w:color w:val="4E4D39"/>
          <w:sz w:val="40"/>
          <w:szCs w:val="40"/>
          <w:lang w:val="en-US"/>
        </w:rPr>
        <w:t>SPEED SKATING</w:t>
      </w:r>
    </w:p>
    <w:p w14:paraId="4FD3ED03" w14:textId="77777777" w:rsidR="00785E9F" w:rsidRDefault="00785E9F" w:rsidP="00AC0398">
      <w:pPr>
        <w:tabs>
          <w:tab w:val="left" w:pos="5103"/>
        </w:tabs>
        <w:jc w:val="center"/>
        <w:rPr>
          <w:rFonts w:ascii="Trebuchet MS" w:hAnsi="Trebuchet MS" w:cs="Arial"/>
          <w:b/>
          <w:color w:val="4E4D39"/>
          <w:sz w:val="40"/>
          <w:szCs w:val="40"/>
          <w:lang w:val="en-US"/>
        </w:rPr>
      </w:pPr>
    </w:p>
    <w:p w14:paraId="0D59CF1F" w14:textId="67AB3ACB" w:rsidR="00785E9F" w:rsidRDefault="00785E9F" w:rsidP="00AC0398">
      <w:pPr>
        <w:tabs>
          <w:tab w:val="left" w:pos="5103"/>
        </w:tabs>
        <w:jc w:val="center"/>
        <w:rPr>
          <w:rFonts w:ascii="Trebuchet MS" w:hAnsi="Trebuchet MS" w:cs="Arial"/>
          <w:b/>
          <w:color w:val="4E4D39"/>
          <w:sz w:val="40"/>
          <w:szCs w:val="40"/>
          <w:lang w:val="en-US"/>
        </w:rPr>
      </w:pPr>
      <w:r>
        <w:rPr>
          <w:rFonts w:ascii="Trebuchet MS" w:hAnsi="Trebuchet MS" w:cs="Arial"/>
          <w:b/>
          <w:color w:val="4E4D39"/>
          <w:sz w:val="40"/>
          <w:szCs w:val="40"/>
          <w:lang w:val="en-US"/>
        </w:rPr>
        <w:t>INTERNATIONAL ACTIVE JUDGES</w:t>
      </w:r>
    </w:p>
    <w:p w14:paraId="64A9A668" w14:textId="496B9447" w:rsidR="00785E9F" w:rsidRDefault="00785E9F" w:rsidP="00AC0398">
      <w:pPr>
        <w:tabs>
          <w:tab w:val="left" w:pos="5103"/>
        </w:tabs>
        <w:jc w:val="center"/>
        <w:rPr>
          <w:rFonts w:ascii="Trebuchet MS" w:hAnsi="Trebuchet MS" w:cs="Arial"/>
          <w:b/>
          <w:color w:val="4E4D39"/>
          <w:sz w:val="40"/>
          <w:szCs w:val="40"/>
          <w:lang w:val="en-US"/>
        </w:rPr>
      </w:pPr>
      <w:r>
        <w:rPr>
          <w:rFonts w:ascii="Trebuchet MS" w:hAnsi="Trebuchet MS" w:cs="Arial"/>
          <w:b/>
          <w:color w:val="4E4D39"/>
          <w:sz w:val="40"/>
          <w:szCs w:val="40"/>
          <w:lang w:val="en-US"/>
        </w:rPr>
        <w:t xml:space="preserve"> </w:t>
      </w:r>
    </w:p>
    <w:p w14:paraId="10385E84" w14:textId="002D0FB0" w:rsidR="00785E9F" w:rsidRPr="00C445DD" w:rsidRDefault="00785E9F" w:rsidP="00AC0398">
      <w:pPr>
        <w:tabs>
          <w:tab w:val="left" w:pos="5103"/>
        </w:tabs>
        <w:jc w:val="center"/>
        <w:rPr>
          <w:rFonts w:ascii="Trebuchet MS" w:hAnsi="Trebuchet MS" w:cs="Arial"/>
          <w:b/>
          <w:color w:val="4E4D39"/>
          <w:sz w:val="40"/>
          <w:szCs w:val="40"/>
          <w:u w:val="single"/>
          <w:lang w:val="en-US"/>
        </w:rPr>
      </w:pPr>
      <w:r w:rsidRPr="00C445DD">
        <w:rPr>
          <w:rFonts w:ascii="Trebuchet MS" w:hAnsi="Trebuchet MS" w:cs="Arial"/>
          <w:b/>
          <w:color w:val="4E4D39"/>
          <w:sz w:val="40"/>
          <w:szCs w:val="40"/>
          <w:u w:val="single"/>
          <w:lang w:val="en-US"/>
        </w:rPr>
        <w:t>D</w:t>
      </w:r>
      <w:r w:rsidR="00C445DD" w:rsidRPr="00C445DD">
        <w:rPr>
          <w:rFonts w:ascii="Trebuchet MS" w:hAnsi="Trebuchet MS" w:cs="Arial"/>
          <w:b/>
          <w:color w:val="4E4D39"/>
          <w:sz w:val="40"/>
          <w:szCs w:val="40"/>
          <w:u w:val="single"/>
          <w:lang w:val="en-US"/>
        </w:rPr>
        <w:t>atabase</w:t>
      </w:r>
      <w:r w:rsidRPr="00C445DD">
        <w:rPr>
          <w:rFonts w:ascii="Trebuchet MS" w:hAnsi="Trebuchet MS" w:cs="Arial"/>
          <w:b/>
          <w:color w:val="4E4D39"/>
          <w:sz w:val="40"/>
          <w:szCs w:val="40"/>
          <w:u w:val="single"/>
          <w:lang w:val="en-US"/>
        </w:rPr>
        <w:t xml:space="preserve"> 2018</w:t>
      </w:r>
    </w:p>
    <w:p w14:paraId="2980077F" w14:textId="77777777" w:rsidR="00D95A8E" w:rsidRDefault="00D95A8E" w:rsidP="00AC0398">
      <w:pPr>
        <w:tabs>
          <w:tab w:val="left" w:pos="5103"/>
        </w:tabs>
        <w:rPr>
          <w:rFonts w:ascii="Trebuchet MS" w:hAnsi="Trebuchet MS" w:cs="Arial"/>
          <w:sz w:val="32"/>
          <w:szCs w:val="32"/>
          <w:lang w:val="en-US"/>
        </w:rPr>
      </w:pPr>
    </w:p>
    <w:p w14:paraId="0AD215A4" w14:textId="77777777" w:rsidR="007440CD" w:rsidRDefault="007440CD" w:rsidP="00AC0398">
      <w:pPr>
        <w:tabs>
          <w:tab w:val="left" w:pos="5103"/>
        </w:tabs>
        <w:rPr>
          <w:rFonts w:ascii="Trebuchet MS" w:hAnsi="Trebuchet MS" w:cs="Arial"/>
          <w:sz w:val="32"/>
          <w:szCs w:val="32"/>
          <w:lang w:val="en-US"/>
        </w:rPr>
      </w:pPr>
    </w:p>
    <w:p w14:paraId="422FE2EC" w14:textId="77777777" w:rsidR="007440CD" w:rsidRPr="00D62185" w:rsidRDefault="007440CD" w:rsidP="00AC0398">
      <w:pPr>
        <w:tabs>
          <w:tab w:val="left" w:pos="5103"/>
        </w:tabs>
        <w:rPr>
          <w:rFonts w:ascii="Trebuchet MS" w:hAnsi="Trebuchet MS" w:cs="Arial"/>
          <w:sz w:val="32"/>
          <w:szCs w:val="32"/>
          <w:lang w:val="en-US"/>
        </w:rPr>
      </w:pPr>
    </w:p>
    <w:p w14:paraId="7B892D4D" w14:textId="77777777" w:rsidR="00CF07F2" w:rsidRPr="00D62185" w:rsidRDefault="00CF07F2" w:rsidP="00D95A8E">
      <w:pPr>
        <w:tabs>
          <w:tab w:val="left" w:pos="5103"/>
        </w:tabs>
        <w:jc w:val="center"/>
        <w:rPr>
          <w:rFonts w:ascii="Trebuchet MS" w:hAnsi="Trebuchet MS" w:cs="Arial"/>
          <w:sz w:val="32"/>
          <w:szCs w:val="32"/>
          <w:lang w:val="en-US"/>
        </w:rPr>
      </w:pPr>
    </w:p>
    <w:p w14:paraId="6C2E0C22" w14:textId="5FB3E85B" w:rsidR="00CF07F2" w:rsidRPr="00D62185" w:rsidRDefault="00032C72" w:rsidP="00D95A8E">
      <w:pPr>
        <w:tabs>
          <w:tab w:val="left" w:pos="5103"/>
        </w:tabs>
        <w:jc w:val="center"/>
        <w:rPr>
          <w:rFonts w:ascii="Trebuchet MS" w:hAnsi="Trebuchet MS" w:cs="Arial"/>
          <w:sz w:val="32"/>
          <w:szCs w:val="32"/>
          <w:lang w:val="en-US"/>
        </w:rPr>
      </w:pPr>
      <w:r>
        <w:rPr>
          <w:rFonts w:ascii="Trebuchet MS" w:hAnsi="Trebuchet MS" w:cs="Arial"/>
          <w:noProof/>
          <w:sz w:val="32"/>
          <w:szCs w:val="32"/>
          <w:lang w:eastAsia="it-IT"/>
        </w:rPr>
        <w:drawing>
          <wp:inline distT="0" distB="0" distL="0" distR="0" wp14:anchorId="13E5D336" wp14:editId="63ED7C7D">
            <wp:extent cx="6375777" cy="23920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D_COVER.png"/>
                    <pic:cNvPicPr/>
                  </pic:nvPicPr>
                  <pic:blipFill>
                    <a:blip r:embed="rId8">
                      <a:extLst>
                        <a:ext uri="{28A0092B-C50C-407E-A947-70E740481C1C}">
                          <a14:useLocalDpi xmlns:a14="http://schemas.microsoft.com/office/drawing/2010/main" val="0"/>
                        </a:ext>
                      </a:extLst>
                    </a:blip>
                    <a:stretch>
                      <a:fillRect/>
                    </a:stretch>
                  </pic:blipFill>
                  <pic:spPr>
                    <a:xfrm>
                      <a:off x="0" y="0"/>
                      <a:ext cx="6375777" cy="2392045"/>
                    </a:xfrm>
                    <a:prstGeom prst="rect">
                      <a:avLst/>
                    </a:prstGeom>
                  </pic:spPr>
                </pic:pic>
              </a:graphicData>
            </a:graphic>
          </wp:inline>
        </w:drawing>
      </w:r>
    </w:p>
    <w:p w14:paraId="6800234C" w14:textId="11CB41CF" w:rsidR="00CF07F2" w:rsidRPr="00D62185" w:rsidRDefault="00CF07F2" w:rsidP="00D95A8E">
      <w:pPr>
        <w:tabs>
          <w:tab w:val="left" w:pos="5103"/>
        </w:tabs>
        <w:jc w:val="center"/>
        <w:rPr>
          <w:rFonts w:ascii="Trebuchet MS" w:hAnsi="Trebuchet MS" w:cs="Arial"/>
          <w:sz w:val="32"/>
          <w:szCs w:val="32"/>
          <w:lang w:val="en-US"/>
        </w:rPr>
      </w:pPr>
    </w:p>
    <w:p w14:paraId="09663431" w14:textId="77777777" w:rsidR="001269F1" w:rsidRDefault="001269F1" w:rsidP="00B81046">
      <w:pPr>
        <w:tabs>
          <w:tab w:val="left" w:pos="5103"/>
        </w:tabs>
        <w:rPr>
          <w:rFonts w:ascii="Trebuchet MS" w:hAnsi="Trebuchet MS" w:cs="Arial"/>
          <w:b/>
          <w:color w:val="AFCA2F"/>
          <w:sz w:val="32"/>
          <w:szCs w:val="32"/>
          <w:lang w:val="en-US"/>
        </w:rPr>
      </w:pPr>
    </w:p>
    <w:p w14:paraId="19C2E3CB" w14:textId="77777777" w:rsidR="00785E9F" w:rsidRPr="00D62185" w:rsidRDefault="00785E9F" w:rsidP="00B81046">
      <w:pPr>
        <w:tabs>
          <w:tab w:val="left" w:pos="5103"/>
        </w:tabs>
        <w:rPr>
          <w:rFonts w:ascii="Trebuchet MS" w:hAnsi="Trebuchet MS" w:cs="Arial"/>
          <w:b/>
          <w:color w:val="AFCA2F"/>
          <w:sz w:val="32"/>
          <w:szCs w:val="32"/>
          <w:lang w:val="en-US"/>
        </w:rPr>
      </w:pPr>
    </w:p>
    <w:p w14:paraId="392F152D" w14:textId="014492B8" w:rsidR="00CF07F2" w:rsidRPr="001269F1" w:rsidRDefault="00D95A8E" w:rsidP="00D95A8E">
      <w:pPr>
        <w:tabs>
          <w:tab w:val="left" w:pos="5103"/>
        </w:tabs>
        <w:jc w:val="center"/>
        <w:rPr>
          <w:rFonts w:ascii="Trebuchet MS" w:hAnsi="Trebuchet MS" w:cs="Arial"/>
          <w:b/>
          <w:color w:val="AFCA2F"/>
          <w:sz w:val="40"/>
          <w:szCs w:val="40"/>
          <w:lang w:val="en-US"/>
        </w:rPr>
      </w:pPr>
      <w:r w:rsidRPr="001269F1">
        <w:rPr>
          <w:rFonts w:ascii="Trebuchet MS" w:hAnsi="Trebuchet MS" w:cs="Arial"/>
          <w:b/>
          <w:color w:val="AFCA2F"/>
          <w:sz w:val="40"/>
          <w:szCs w:val="40"/>
          <w:lang w:val="en-US"/>
        </w:rPr>
        <w:t>BULLETIN</w:t>
      </w:r>
      <w:r w:rsidR="00CF07F2" w:rsidRPr="001269F1">
        <w:rPr>
          <w:rFonts w:ascii="Trebuchet MS" w:hAnsi="Trebuchet MS" w:cs="Arial"/>
          <w:b/>
          <w:color w:val="AFCA2F"/>
          <w:sz w:val="40"/>
          <w:szCs w:val="40"/>
          <w:lang w:val="en-US"/>
        </w:rPr>
        <w:t xml:space="preserve"> N°</w:t>
      </w:r>
      <w:r w:rsidR="007440CD">
        <w:rPr>
          <w:rFonts w:ascii="Trebuchet MS" w:hAnsi="Trebuchet MS" w:cs="Arial"/>
          <w:sz w:val="40"/>
          <w:szCs w:val="40"/>
          <w:lang w:val="en-US"/>
        </w:rPr>
        <w:t>01</w:t>
      </w:r>
    </w:p>
    <w:p w14:paraId="243E26B3" w14:textId="77777777" w:rsidR="00CF07F2" w:rsidRPr="001269F1" w:rsidRDefault="00CF07F2" w:rsidP="00D95A8E">
      <w:pPr>
        <w:tabs>
          <w:tab w:val="left" w:pos="5103"/>
        </w:tabs>
        <w:jc w:val="center"/>
        <w:rPr>
          <w:rFonts w:ascii="Trebuchet MS" w:hAnsi="Trebuchet MS" w:cs="Arial"/>
          <w:color w:val="759D28"/>
          <w:sz w:val="40"/>
          <w:szCs w:val="40"/>
          <w:lang w:val="en-US"/>
        </w:rPr>
      </w:pPr>
    </w:p>
    <w:p w14:paraId="272E7A3F" w14:textId="05FCC570" w:rsidR="006B4E44" w:rsidRPr="001269F1" w:rsidRDefault="00D95A8E" w:rsidP="00D95A8E">
      <w:pPr>
        <w:tabs>
          <w:tab w:val="left" w:pos="5103"/>
        </w:tabs>
        <w:jc w:val="center"/>
        <w:rPr>
          <w:rFonts w:ascii="Trebuchet MS" w:hAnsi="Trebuchet MS" w:cs="Arial"/>
          <w:color w:val="759D28"/>
          <w:sz w:val="40"/>
          <w:szCs w:val="40"/>
          <w:lang w:val="en-US"/>
        </w:rPr>
      </w:pPr>
      <w:r w:rsidRPr="001269F1">
        <w:rPr>
          <w:rFonts w:ascii="Trebuchet MS" w:hAnsi="Trebuchet MS" w:cs="Arial"/>
          <w:color w:val="AFCA2F"/>
          <w:sz w:val="40"/>
          <w:szCs w:val="40"/>
          <w:lang w:val="en-US"/>
        </w:rPr>
        <w:t>DATE</w:t>
      </w:r>
      <w:r w:rsidRPr="001269F1">
        <w:rPr>
          <w:rFonts w:ascii="Trebuchet MS" w:hAnsi="Trebuchet MS" w:cs="Arial"/>
          <w:color w:val="759D28"/>
          <w:sz w:val="40"/>
          <w:szCs w:val="40"/>
          <w:lang w:val="en-US"/>
        </w:rPr>
        <w:t xml:space="preserve"> </w:t>
      </w:r>
      <w:r w:rsidR="00E01CAB">
        <w:rPr>
          <w:rFonts w:ascii="Trebuchet MS" w:hAnsi="Trebuchet MS" w:cs="Arial"/>
          <w:sz w:val="40"/>
          <w:szCs w:val="40"/>
          <w:lang w:val="en-US"/>
        </w:rPr>
        <w:t>23</w:t>
      </w:r>
      <w:r w:rsidR="007440CD">
        <w:rPr>
          <w:rFonts w:ascii="Trebuchet MS" w:hAnsi="Trebuchet MS" w:cs="Arial"/>
          <w:sz w:val="40"/>
          <w:szCs w:val="40"/>
          <w:lang w:val="en-US"/>
        </w:rPr>
        <w:t>/01</w:t>
      </w:r>
      <w:r w:rsidR="00CF07F2" w:rsidRPr="001269F1">
        <w:rPr>
          <w:rFonts w:ascii="Trebuchet MS" w:hAnsi="Trebuchet MS" w:cs="Arial"/>
          <w:sz w:val="40"/>
          <w:szCs w:val="40"/>
          <w:lang w:val="en-US"/>
        </w:rPr>
        <w:t>/</w:t>
      </w:r>
      <w:r w:rsidR="007440CD">
        <w:rPr>
          <w:rFonts w:ascii="Trebuchet MS" w:hAnsi="Trebuchet MS" w:cs="Arial"/>
          <w:sz w:val="40"/>
          <w:szCs w:val="40"/>
          <w:lang w:val="en-US"/>
        </w:rPr>
        <w:t>2018</w:t>
      </w:r>
    </w:p>
    <w:p w14:paraId="3D147DA2" w14:textId="77777777" w:rsidR="006B4E44" w:rsidRPr="00D62185" w:rsidRDefault="006B4E44" w:rsidP="00B828A1">
      <w:pPr>
        <w:tabs>
          <w:tab w:val="left" w:pos="5103"/>
        </w:tabs>
        <w:jc w:val="center"/>
        <w:rPr>
          <w:rFonts w:ascii="Trebuchet MS" w:hAnsi="Trebuchet MS" w:cs="Arial"/>
          <w:sz w:val="24"/>
          <w:szCs w:val="24"/>
          <w:lang w:val="en-US"/>
        </w:rPr>
      </w:pPr>
    </w:p>
    <w:p w14:paraId="0A49E4C6" w14:textId="77777777" w:rsidR="00014A6A" w:rsidRDefault="00014A6A" w:rsidP="001D43A5">
      <w:pPr>
        <w:tabs>
          <w:tab w:val="left" w:pos="5103"/>
        </w:tabs>
        <w:jc w:val="center"/>
        <w:rPr>
          <w:rFonts w:ascii="Trebuchet MS" w:hAnsi="Trebuchet MS" w:cs="Arial"/>
          <w:sz w:val="24"/>
          <w:szCs w:val="24"/>
          <w:lang w:val="en-US"/>
        </w:rPr>
      </w:pPr>
    </w:p>
    <w:p w14:paraId="7B0B5E9D" w14:textId="77777777" w:rsidR="001269F1" w:rsidRDefault="001269F1" w:rsidP="001D43A5">
      <w:pPr>
        <w:tabs>
          <w:tab w:val="left" w:pos="5103"/>
        </w:tabs>
        <w:jc w:val="center"/>
        <w:rPr>
          <w:rFonts w:ascii="Trebuchet MS" w:hAnsi="Trebuchet MS" w:cs="Arial"/>
          <w:sz w:val="24"/>
          <w:szCs w:val="24"/>
          <w:lang w:val="en-US"/>
        </w:rPr>
      </w:pPr>
    </w:p>
    <w:p w14:paraId="7E39A4FE" w14:textId="77777777" w:rsidR="001269F1" w:rsidRDefault="001269F1" w:rsidP="001D43A5">
      <w:pPr>
        <w:tabs>
          <w:tab w:val="left" w:pos="5103"/>
        </w:tabs>
        <w:jc w:val="center"/>
        <w:rPr>
          <w:rFonts w:ascii="Trebuchet MS" w:hAnsi="Trebuchet MS" w:cs="Arial"/>
          <w:sz w:val="24"/>
          <w:szCs w:val="24"/>
          <w:lang w:val="en-US"/>
        </w:rPr>
      </w:pPr>
    </w:p>
    <w:p w14:paraId="047B9D23" w14:textId="77777777" w:rsidR="001269F1" w:rsidRDefault="001269F1" w:rsidP="001D43A5">
      <w:pPr>
        <w:tabs>
          <w:tab w:val="left" w:pos="5103"/>
        </w:tabs>
        <w:jc w:val="center"/>
        <w:rPr>
          <w:rFonts w:ascii="Trebuchet MS" w:hAnsi="Trebuchet MS" w:cs="Arial"/>
          <w:sz w:val="24"/>
          <w:szCs w:val="24"/>
          <w:lang w:val="en-US"/>
        </w:rPr>
      </w:pPr>
    </w:p>
    <w:p w14:paraId="1547FABE" w14:textId="77777777" w:rsidR="001269F1" w:rsidRDefault="001269F1" w:rsidP="001D43A5">
      <w:pPr>
        <w:tabs>
          <w:tab w:val="left" w:pos="5103"/>
        </w:tabs>
        <w:jc w:val="center"/>
        <w:rPr>
          <w:rFonts w:ascii="Trebuchet MS" w:hAnsi="Trebuchet MS" w:cs="Arial"/>
          <w:sz w:val="24"/>
          <w:szCs w:val="24"/>
          <w:lang w:val="en-US"/>
        </w:rPr>
      </w:pPr>
    </w:p>
    <w:p w14:paraId="42216189" w14:textId="77777777" w:rsidR="007440CD" w:rsidRDefault="007440CD" w:rsidP="001D43A5">
      <w:pPr>
        <w:tabs>
          <w:tab w:val="left" w:pos="5103"/>
        </w:tabs>
        <w:jc w:val="center"/>
        <w:rPr>
          <w:rFonts w:ascii="Trebuchet MS" w:hAnsi="Trebuchet MS" w:cs="Arial"/>
          <w:sz w:val="24"/>
          <w:szCs w:val="24"/>
          <w:lang w:val="en-US"/>
        </w:rPr>
      </w:pPr>
      <w:bookmarkStart w:id="0" w:name="_GoBack"/>
      <w:bookmarkEnd w:id="0"/>
    </w:p>
    <w:p w14:paraId="15A78A88" w14:textId="77777777" w:rsidR="007440CD" w:rsidRDefault="007440CD" w:rsidP="001D43A5">
      <w:pPr>
        <w:tabs>
          <w:tab w:val="left" w:pos="5103"/>
        </w:tabs>
        <w:jc w:val="center"/>
        <w:rPr>
          <w:rFonts w:ascii="Trebuchet MS" w:hAnsi="Trebuchet MS" w:cs="Arial"/>
          <w:sz w:val="24"/>
          <w:szCs w:val="24"/>
          <w:lang w:val="en-US"/>
        </w:rPr>
      </w:pPr>
    </w:p>
    <w:p w14:paraId="3C9CBD90" w14:textId="77777777" w:rsidR="007C0904" w:rsidRPr="00D62185" w:rsidRDefault="007C0904" w:rsidP="001D43A5">
      <w:pPr>
        <w:tabs>
          <w:tab w:val="left" w:pos="5103"/>
        </w:tabs>
        <w:rPr>
          <w:rFonts w:ascii="Trebuchet MS" w:hAnsi="Trebuchet MS"/>
          <w:lang w:val="en-US"/>
        </w:rPr>
      </w:pPr>
    </w:p>
    <w:p w14:paraId="0BDCDA87" w14:textId="77777777" w:rsidR="007440CD" w:rsidRPr="007440CD" w:rsidRDefault="007440CD" w:rsidP="007440CD">
      <w:pPr>
        <w:jc w:val="both"/>
        <w:rPr>
          <w:rFonts w:ascii="Trebuchet MS" w:hAnsi="Trebuchet MS" w:cs="Arial"/>
          <w:lang w:val="en-GB"/>
        </w:rPr>
      </w:pPr>
      <w:r w:rsidRPr="007440CD">
        <w:rPr>
          <w:rFonts w:ascii="Trebuchet MS" w:hAnsi="Trebuchet MS" w:cs="Arial"/>
          <w:lang w:val="en-GB"/>
        </w:rPr>
        <w:lastRenderedPageBreak/>
        <w:t>Dear Presidents,</w:t>
      </w:r>
    </w:p>
    <w:p w14:paraId="32B82132" w14:textId="77777777" w:rsidR="007440CD" w:rsidRPr="00785E9F" w:rsidRDefault="007440CD" w:rsidP="007440CD">
      <w:pPr>
        <w:jc w:val="both"/>
        <w:rPr>
          <w:rFonts w:ascii="Trebuchet MS" w:hAnsi="Trebuchet MS" w:cs="Arial"/>
          <w:lang w:val="en-GB"/>
        </w:rPr>
      </w:pPr>
    </w:p>
    <w:p w14:paraId="5CDE3ED3" w14:textId="1B5273CD" w:rsidR="007440CD" w:rsidRPr="007440CD" w:rsidRDefault="007440CD" w:rsidP="007440CD">
      <w:pPr>
        <w:jc w:val="both"/>
        <w:rPr>
          <w:rFonts w:ascii="Trebuchet MS" w:hAnsi="Trebuchet MS" w:cs="Arial"/>
          <w:lang w:val="en-GB"/>
        </w:rPr>
      </w:pPr>
      <w:r w:rsidRPr="007440CD">
        <w:rPr>
          <w:rFonts w:ascii="Trebuchet MS" w:hAnsi="Trebuchet MS" w:cs="Arial"/>
          <w:lang w:val="en-GB"/>
        </w:rPr>
        <w:t xml:space="preserve">According to the Speed Technical Rules 2018, all National Federations should submit each year-by 31 January- a list of its active International judges to the Speed Technical Committee Chairman. </w:t>
      </w:r>
    </w:p>
    <w:p w14:paraId="551CFF51" w14:textId="77777777" w:rsidR="007440CD" w:rsidRPr="007440CD" w:rsidRDefault="007440CD" w:rsidP="007440CD">
      <w:pPr>
        <w:jc w:val="both"/>
        <w:rPr>
          <w:rFonts w:ascii="Trebuchet MS" w:hAnsi="Trebuchet MS" w:cs="Arial"/>
          <w:lang w:val="en-GB"/>
        </w:rPr>
      </w:pPr>
    </w:p>
    <w:p w14:paraId="547B9806" w14:textId="77777777" w:rsidR="007440CD" w:rsidRPr="007440CD" w:rsidRDefault="007440CD" w:rsidP="007440CD">
      <w:pPr>
        <w:jc w:val="both"/>
        <w:rPr>
          <w:rFonts w:ascii="Trebuchet MS" w:hAnsi="Trebuchet MS" w:cs="Arial"/>
          <w:lang w:val="en-GB"/>
        </w:rPr>
      </w:pPr>
      <w:r w:rsidRPr="00785E9F">
        <w:rPr>
          <w:rFonts w:ascii="Trebuchet MS" w:hAnsi="Trebuchet MS" w:cs="Arial"/>
          <w:lang w:val="en-GB"/>
        </w:rPr>
        <w:t>As we have not received this information,</w:t>
      </w:r>
      <w:r w:rsidRPr="007440CD">
        <w:rPr>
          <w:rFonts w:ascii="Trebuchet MS" w:hAnsi="Trebuchet MS" w:cs="Arial"/>
          <w:lang w:val="en-GB"/>
        </w:rPr>
        <w:t xml:space="preserve"> please complete the form contained in the following link:</w:t>
      </w:r>
    </w:p>
    <w:p w14:paraId="2483F09A" w14:textId="77777777" w:rsidR="007440CD" w:rsidRPr="007440CD" w:rsidRDefault="007440CD" w:rsidP="007440CD">
      <w:pPr>
        <w:jc w:val="both"/>
        <w:rPr>
          <w:rFonts w:ascii="Lato Regular" w:hAnsi="Lato Regular" w:cs="Arial"/>
          <w:lang w:val="en-GB"/>
        </w:rPr>
      </w:pPr>
    </w:p>
    <w:p w14:paraId="34752814" w14:textId="77777777" w:rsidR="007440CD" w:rsidRPr="007440CD" w:rsidRDefault="00B65B44" w:rsidP="007440CD">
      <w:pPr>
        <w:jc w:val="both"/>
        <w:rPr>
          <w:rStyle w:val="Collegamentoipertestuale"/>
          <w:rFonts w:ascii="Lato Regular" w:hAnsi="Lato Regular" w:cs="Arial"/>
          <w:lang w:val="en-US"/>
        </w:rPr>
      </w:pPr>
      <w:hyperlink r:id="rId9" w:history="1">
        <w:r w:rsidR="007440CD" w:rsidRPr="007440CD">
          <w:rPr>
            <w:rStyle w:val="Collegamentoipertestuale"/>
            <w:rFonts w:ascii="Lato Regular" w:hAnsi="Lato Regular" w:cs="Arial"/>
            <w:lang w:val="en-US"/>
          </w:rPr>
          <w:t>https://docs.google.com/forms/d/e/1FAIpQLSey9wp6DiKBX7dLCz7VYN-4ugWooyi4vZIeFME3h4se9l8w-w/viewform?usp=sf_link</w:t>
        </w:r>
      </w:hyperlink>
    </w:p>
    <w:p w14:paraId="01C70482" w14:textId="77777777" w:rsidR="007440CD" w:rsidRPr="007440CD" w:rsidRDefault="007440CD" w:rsidP="007440CD">
      <w:pPr>
        <w:jc w:val="both"/>
        <w:rPr>
          <w:rFonts w:ascii="Lato Regular" w:hAnsi="Lato Regular" w:cs="Arial"/>
          <w:lang w:val="en-US"/>
        </w:rPr>
      </w:pPr>
    </w:p>
    <w:p w14:paraId="6F0E069F" w14:textId="742ACDEF" w:rsidR="007440CD" w:rsidRPr="007440CD" w:rsidRDefault="007440CD" w:rsidP="007440CD">
      <w:pPr>
        <w:jc w:val="both"/>
        <w:rPr>
          <w:rFonts w:ascii="Trebuchet MS" w:hAnsi="Trebuchet MS" w:cs="Arial"/>
          <w:lang w:val="en-GB"/>
        </w:rPr>
      </w:pPr>
      <w:r w:rsidRPr="007440CD">
        <w:rPr>
          <w:rFonts w:ascii="Trebuchet MS" w:hAnsi="Trebuchet MS" w:cs="Arial"/>
          <w:lang w:val="en-GB"/>
        </w:rPr>
        <w:t xml:space="preserve">Due date: </w:t>
      </w:r>
      <w:r w:rsidRPr="007440CD">
        <w:rPr>
          <w:rFonts w:ascii="Trebuchet MS" w:hAnsi="Trebuchet MS" w:cs="Arial"/>
          <w:b/>
          <w:lang w:val="en-GB"/>
        </w:rPr>
        <w:t>25 February 2018</w:t>
      </w:r>
      <w:r w:rsidRPr="007440CD">
        <w:rPr>
          <w:rFonts w:ascii="Trebuchet MS" w:hAnsi="Trebuchet MS" w:cs="Arial"/>
          <w:lang w:val="en-GB"/>
        </w:rPr>
        <w:t>.</w:t>
      </w:r>
    </w:p>
    <w:p w14:paraId="0820F7C7" w14:textId="77777777" w:rsidR="007440CD" w:rsidRPr="007440CD" w:rsidRDefault="007440CD" w:rsidP="007440CD">
      <w:pPr>
        <w:jc w:val="both"/>
        <w:rPr>
          <w:rFonts w:ascii="Trebuchet MS" w:hAnsi="Trebuchet MS" w:cs="Arial"/>
          <w:lang w:val="en-GB"/>
        </w:rPr>
      </w:pPr>
    </w:p>
    <w:p w14:paraId="1B628DD8" w14:textId="0BB4D3C1" w:rsidR="007440CD" w:rsidRPr="007440CD" w:rsidRDefault="007440CD" w:rsidP="007440CD">
      <w:pPr>
        <w:jc w:val="both"/>
        <w:rPr>
          <w:rFonts w:ascii="Trebuchet MS" w:hAnsi="Trebuchet MS" w:cs="Arial"/>
          <w:lang w:val="en-GB"/>
        </w:rPr>
      </w:pPr>
      <w:r w:rsidRPr="007440CD">
        <w:rPr>
          <w:rFonts w:ascii="Trebuchet MS" w:hAnsi="Trebuchet MS" w:cs="Arial"/>
          <w:lang w:val="en-GB"/>
        </w:rPr>
        <w:t>The relevant information for each international active speed Judge will be the This relevant information from each international active speed Judges will be the basis for the appointment of the Jury for Competitions to be held in 2018.</w:t>
      </w:r>
    </w:p>
    <w:p w14:paraId="332C3AC0" w14:textId="77777777" w:rsidR="007440CD" w:rsidRPr="007440CD" w:rsidRDefault="007440CD" w:rsidP="007440CD">
      <w:pPr>
        <w:jc w:val="both"/>
        <w:rPr>
          <w:rFonts w:ascii="Lato Regular" w:hAnsi="Lato Regular" w:cs="Arial"/>
          <w:lang w:val="en-GB"/>
        </w:rPr>
      </w:pPr>
    </w:p>
    <w:p w14:paraId="2342E916" w14:textId="651780BE" w:rsidR="007440CD" w:rsidRDefault="007440CD" w:rsidP="007440CD">
      <w:pPr>
        <w:jc w:val="both"/>
        <w:rPr>
          <w:rFonts w:ascii="Trebuchet MS" w:hAnsi="Trebuchet MS" w:cs="Arial"/>
          <w:lang w:val="en-GB"/>
        </w:rPr>
      </w:pPr>
      <w:r w:rsidRPr="007440CD">
        <w:rPr>
          <w:rFonts w:ascii="Trebuchet MS" w:hAnsi="Trebuchet MS" w:cs="Arial"/>
          <w:lang w:val="en-GB"/>
        </w:rPr>
        <w:t>We take this opportunity to also remind you that, all the International Judges that are not up to date with the payment of their annual fees, may not be convened and will be deleted from the official list.</w:t>
      </w:r>
    </w:p>
    <w:p w14:paraId="618AB42A" w14:textId="77777777" w:rsidR="00785E9F" w:rsidRPr="007440CD" w:rsidRDefault="00785E9F" w:rsidP="007440CD">
      <w:pPr>
        <w:jc w:val="both"/>
        <w:rPr>
          <w:rFonts w:ascii="Trebuchet MS" w:hAnsi="Trebuchet MS" w:cs="Arial"/>
          <w:lang w:val="en-GB"/>
        </w:rPr>
      </w:pPr>
    </w:p>
    <w:p w14:paraId="1B184A8D" w14:textId="26D56F31" w:rsidR="007440CD" w:rsidRPr="007440CD" w:rsidRDefault="007440CD" w:rsidP="007440CD">
      <w:pPr>
        <w:jc w:val="both"/>
        <w:rPr>
          <w:rFonts w:ascii="Trebuchet MS" w:hAnsi="Trebuchet MS" w:cs="Arial"/>
          <w:lang w:val="en-GB"/>
        </w:rPr>
      </w:pPr>
      <w:r w:rsidRPr="007440CD">
        <w:rPr>
          <w:rFonts w:ascii="Trebuchet MS" w:hAnsi="Trebuchet MS" w:cs="Arial"/>
          <w:lang w:val="en-GB"/>
        </w:rPr>
        <w:t>The payments of the International Judges annual fees must be done, without additional costs and specifying name, country and discipline, to the WORLD SKATE:</w:t>
      </w:r>
    </w:p>
    <w:p w14:paraId="0DF0B7C0" w14:textId="77777777" w:rsidR="007440CD" w:rsidRPr="007440CD" w:rsidRDefault="007440CD" w:rsidP="007440CD">
      <w:pPr>
        <w:jc w:val="both"/>
        <w:rPr>
          <w:rFonts w:ascii="Lato Regular" w:hAnsi="Lato Regular" w:cs="Arial"/>
          <w:lang w:val="es-ES_tradnl"/>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7C72A"/>
        <w:tblLook w:val="04A0" w:firstRow="1" w:lastRow="0" w:firstColumn="1" w:lastColumn="0" w:noHBand="0" w:noVBand="1"/>
      </w:tblPr>
      <w:tblGrid>
        <w:gridCol w:w="9846"/>
      </w:tblGrid>
      <w:tr w:rsidR="007440CD" w:rsidRPr="007440CD" w14:paraId="5975C789" w14:textId="77777777" w:rsidTr="005F27EC">
        <w:tc>
          <w:tcPr>
            <w:tcW w:w="9777" w:type="dxa"/>
            <w:shd w:val="clear" w:color="auto" w:fill="B7C72A"/>
          </w:tcPr>
          <w:p w14:paraId="551CF0E3" w14:textId="48FDEF8D" w:rsidR="007440CD" w:rsidRPr="00785E9F" w:rsidRDefault="007440CD" w:rsidP="00785E9F">
            <w:pPr>
              <w:rPr>
                <w:rFonts w:ascii="Trebuchet MS" w:hAnsi="Trebuchet MS" w:cs="Tahoma"/>
                <w:b/>
                <w:lang w:val="en-US"/>
              </w:rPr>
            </w:pPr>
          </w:p>
          <w:tbl>
            <w:tblPr>
              <w:tblW w:w="9600" w:type="dxa"/>
              <w:tblCellMar>
                <w:left w:w="70" w:type="dxa"/>
                <w:right w:w="70" w:type="dxa"/>
              </w:tblCellMar>
              <w:tblLook w:val="04A0" w:firstRow="1" w:lastRow="0" w:firstColumn="1" w:lastColumn="0" w:noHBand="0" w:noVBand="1"/>
            </w:tblPr>
            <w:tblGrid>
              <w:gridCol w:w="2440"/>
              <w:gridCol w:w="7160"/>
            </w:tblGrid>
            <w:tr w:rsidR="007440CD" w:rsidRPr="007440CD" w14:paraId="21A23569" w14:textId="77777777" w:rsidTr="005F27EC">
              <w:trPr>
                <w:trHeight w:val="460"/>
              </w:trPr>
              <w:tc>
                <w:tcPr>
                  <w:tcW w:w="2440" w:type="dxa"/>
                  <w:tcBorders>
                    <w:top w:val="single" w:sz="12" w:space="0" w:color="FFFFFF"/>
                    <w:left w:val="single" w:sz="12" w:space="0" w:color="FFFFFF"/>
                    <w:bottom w:val="single" w:sz="12" w:space="0" w:color="FFFFFF"/>
                    <w:right w:val="single" w:sz="12" w:space="0" w:color="FFFFFF"/>
                  </w:tcBorders>
                  <w:shd w:val="clear" w:color="000000" w:fill="B7C72A"/>
                  <w:noWrap/>
                  <w:vAlign w:val="bottom"/>
                  <w:hideMark/>
                </w:tcPr>
                <w:p w14:paraId="525207EF" w14:textId="547BC494" w:rsidR="007440CD" w:rsidRPr="007440CD" w:rsidRDefault="007440CD" w:rsidP="00C445DD">
                  <w:pPr>
                    <w:suppressAutoHyphens w:val="0"/>
                    <w:jc w:val="center"/>
                    <w:rPr>
                      <w:rFonts w:ascii="Trebuchet MS" w:hAnsi="Trebuchet MS"/>
                      <w:b/>
                      <w:bCs/>
                      <w:color w:val="FFFFFF"/>
                      <w:spacing w:val="0"/>
                      <w:sz w:val="24"/>
                      <w:szCs w:val="24"/>
                      <w:lang w:eastAsia="it-IT"/>
                    </w:rPr>
                  </w:pPr>
                  <w:r w:rsidRPr="007440CD">
                    <w:rPr>
                      <w:rFonts w:ascii="Trebuchet MS" w:hAnsi="Trebuchet MS"/>
                      <w:b/>
                      <w:bCs/>
                      <w:color w:val="FFFFFF"/>
                      <w:spacing w:val="0"/>
                      <w:sz w:val="24"/>
                      <w:szCs w:val="24"/>
                      <w:lang w:eastAsia="it-IT"/>
                    </w:rPr>
                    <w:t>BENEFICIAR</w:t>
                  </w:r>
                  <w:r w:rsidR="00C445DD">
                    <w:rPr>
                      <w:rFonts w:ascii="Trebuchet MS" w:hAnsi="Trebuchet MS"/>
                      <w:b/>
                      <w:bCs/>
                      <w:color w:val="FFFFFF"/>
                      <w:spacing w:val="0"/>
                      <w:sz w:val="24"/>
                      <w:szCs w:val="24"/>
                      <w:lang w:eastAsia="it-IT"/>
                    </w:rPr>
                    <w:t>Y</w:t>
                  </w:r>
                  <w:r w:rsidRPr="007440CD">
                    <w:rPr>
                      <w:rFonts w:ascii="Trebuchet MS" w:hAnsi="Trebuchet MS"/>
                      <w:b/>
                      <w:bCs/>
                      <w:color w:val="FFFFFF"/>
                      <w:spacing w:val="0"/>
                      <w:sz w:val="24"/>
                      <w:szCs w:val="24"/>
                      <w:lang w:eastAsia="it-IT"/>
                    </w:rPr>
                    <w:t xml:space="preserve">  </w:t>
                  </w:r>
                </w:p>
              </w:tc>
              <w:tc>
                <w:tcPr>
                  <w:tcW w:w="7160" w:type="dxa"/>
                  <w:tcBorders>
                    <w:top w:val="single" w:sz="12" w:space="0" w:color="FFFFFF"/>
                    <w:left w:val="nil"/>
                    <w:bottom w:val="single" w:sz="12" w:space="0" w:color="FFFFFF"/>
                    <w:right w:val="single" w:sz="12" w:space="0" w:color="FFFFFF"/>
                  </w:tcBorders>
                  <w:shd w:val="clear" w:color="000000" w:fill="DAE47C"/>
                  <w:noWrap/>
                  <w:vAlign w:val="bottom"/>
                  <w:hideMark/>
                </w:tcPr>
                <w:p w14:paraId="30074300" w14:textId="2AA136AC" w:rsidR="007440CD" w:rsidRPr="00785E9F" w:rsidRDefault="003B74A6" w:rsidP="003B74A6">
                  <w:pPr>
                    <w:suppressAutoHyphens w:val="0"/>
                    <w:rPr>
                      <w:rFonts w:ascii="Trebuchet MS" w:hAnsi="Trebuchet MS"/>
                      <w:b/>
                      <w:spacing w:val="0"/>
                      <w:lang w:eastAsia="it-IT"/>
                    </w:rPr>
                  </w:pPr>
                  <w:r w:rsidRPr="00785E9F">
                    <w:rPr>
                      <w:rFonts w:ascii="Trebuchet MS" w:hAnsi="Trebuchet MS"/>
                      <w:b/>
                      <w:spacing w:val="0"/>
                      <w:lang w:eastAsia="it-IT"/>
                    </w:rPr>
                    <w:t>WORLD SKATE</w:t>
                  </w:r>
                </w:p>
              </w:tc>
            </w:tr>
            <w:tr w:rsidR="007440CD" w:rsidRPr="007440CD" w14:paraId="1A1800BD" w14:textId="77777777" w:rsidTr="005F27EC">
              <w:trPr>
                <w:trHeight w:val="555"/>
              </w:trPr>
              <w:tc>
                <w:tcPr>
                  <w:tcW w:w="2440" w:type="dxa"/>
                  <w:tcBorders>
                    <w:top w:val="nil"/>
                    <w:left w:val="single" w:sz="12" w:space="0" w:color="FFFFFF"/>
                    <w:bottom w:val="single" w:sz="12" w:space="0" w:color="FFFFFF"/>
                    <w:right w:val="single" w:sz="12" w:space="0" w:color="FFFFFF"/>
                  </w:tcBorders>
                  <w:shd w:val="clear" w:color="000000" w:fill="B7C72A"/>
                  <w:noWrap/>
                  <w:vAlign w:val="center"/>
                  <w:hideMark/>
                </w:tcPr>
                <w:p w14:paraId="66E7D1E3" w14:textId="18D5DEC7" w:rsidR="007440CD" w:rsidRPr="007440CD" w:rsidRDefault="007440CD" w:rsidP="00C445DD">
                  <w:pPr>
                    <w:suppressAutoHyphens w:val="0"/>
                    <w:jc w:val="center"/>
                    <w:rPr>
                      <w:rFonts w:ascii="Trebuchet MS" w:hAnsi="Trebuchet MS"/>
                      <w:b/>
                      <w:bCs/>
                      <w:color w:val="FFFFFF"/>
                      <w:spacing w:val="0"/>
                      <w:sz w:val="24"/>
                      <w:szCs w:val="24"/>
                      <w:lang w:eastAsia="it-IT"/>
                    </w:rPr>
                  </w:pPr>
                  <w:r w:rsidRPr="007440CD">
                    <w:rPr>
                      <w:rFonts w:ascii="Trebuchet MS" w:hAnsi="Trebuchet MS"/>
                      <w:b/>
                      <w:bCs/>
                      <w:color w:val="FFFFFF"/>
                      <w:spacing w:val="0"/>
                      <w:sz w:val="24"/>
                      <w:szCs w:val="24"/>
                      <w:lang w:eastAsia="it-IT"/>
                    </w:rPr>
                    <w:t xml:space="preserve"> BAN</w:t>
                  </w:r>
                  <w:r w:rsidR="00C445DD">
                    <w:rPr>
                      <w:rFonts w:ascii="Trebuchet MS" w:hAnsi="Trebuchet MS"/>
                      <w:b/>
                      <w:bCs/>
                      <w:color w:val="FFFFFF"/>
                      <w:spacing w:val="0"/>
                      <w:sz w:val="24"/>
                      <w:szCs w:val="24"/>
                      <w:lang w:eastAsia="it-IT"/>
                    </w:rPr>
                    <w:t>K</w:t>
                  </w:r>
                </w:p>
              </w:tc>
              <w:tc>
                <w:tcPr>
                  <w:tcW w:w="7160" w:type="dxa"/>
                  <w:tcBorders>
                    <w:top w:val="nil"/>
                    <w:left w:val="nil"/>
                    <w:bottom w:val="single" w:sz="12" w:space="0" w:color="FFFFFF"/>
                    <w:right w:val="single" w:sz="12" w:space="0" w:color="FFFFFF"/>
                  </w:tcBorders>
                  <w:shd w:val="clear" w:color="000000" w:fill="DAE47C"/>
                  <w:noWrap/>
                  <w:vAlign w:val="center"/>
                  <w:hideMark/>
                </w:tcPr>
                <w:p w14:paraId="666BDC03" w14:textId="77777777" w:rsidR="007440CD" w:rsidRPr="007440CD" w:rsidRDefault="007440CD" w:rsidP="005F27EC">
                  <w:pPr>
                    <w:widowControl w:val="0"/>
                    <w:suppressAutoHyphens w:val="0"/>
                    <w:autoSpaceDE w:val="0"/>
                    <w:autoSpaceDN w:val="0"/>
                    <w:adjustRightInd w:val="0"/>
                    <w:rPr>
                      <w:rFonts w:ascii="Trebuchet MS" w:hAnsi="Trebuchet MS" w:cs="Arial"/>
                      <w:spacing w:val="0"/>
                      <w:sz w:val="24"/>
                      <w:szCs w:val="24"/>
                      <w:lang w:eastAsia="it-IT"/>
                    </w:rPr>
                  </w:pPr>
                  <w:r w:rsidRPr="007440CD">
                    <w:rPr>
                      <w:rFonts w:ascii="Trebuchet MS" w:hAnsi="Trebuchet MS"/>
                      <w:spacing w:val="0"/>
                      <w:sz w:val="24"/>
                      <w:szCs w:val="24"/>
                      <w:lang w:eastAsia="it-IT"/>
                    </w:rPr>
                    <w:t xml:space="preserve">UBS Lausanne, </w:t>
                  </w:r>
                  <w:proofErr w:type="spellStart"/>
                  <w:r w:rsidRPr="007440CD">
                    <w:rPr>
                      <w:rFonts w:ascii="Trebuchet MS" w:hAnsi="Trebuchet MS" w:cs="Arial"/>
                      <w:bCs/>
                      <w:iCs/>
                      <w:spacing w:val="0"/>
                      <w:sz w:val="24"/>
                      <w:szCs w:val="24"/>
                      <w:lang w:eastAsia="it-IT"/>
                    </w:rPr>
                    <w:t>Place</w:t>
                  </w:r>
                  <w:proofErr w:type="spellEnd"/>
                  <w:r w:rsidRPr="007440CD">
                    <w:rPr>
                      <w:rFonts w:ascii="Trebuchet MS" w:hAnsi="Trebuchet MS" w:cs="Arial"/>
                      <w:bCs/>
                      <w:iCs/>
                      <w:spacing w:val="0"/>
                      <w:sz w:val="24"/>
                      <w:szCs w:val="24"/>
                      <w:lang w:eastAsia="it-IT"/>
                    </w:rPr>
                    <w:t xml:space="preserve"> Saint-François, 16</w:t>
                  </w:r>
                </w:p>
                <w:p w14:paraId="52E4442B" w14:textId="77777777" w:rsidR="007440CD" w:rsidRPr="007440CD" w:rsidRDefault="007440CD" w:rsidP="005F27EC">
                  <w:pPr>
                    <w:suppressAutoHyphens w:val="0"/>
                    <w:rPr>
                      <w:rFonts w:ascii="Trebuchet MS" w:hAnsi="Trebuchet MS"/>
                      <w:spacing w:val="0"/>
                      <w:sz w:val="24"/>
                      <w:szCs w:val="24"/>
                      <w:lang w:eastAsia="it-IT"/>
                    </w:rPr>
                  </w:pPr>
                  <w:r w:rsidRPr="007440CD">
                    <w:rPr>
                      <w:rFonts w:ascii="Trebuchet MS" w:hAnsi="Trebuchet MS" w:cs="Arial"/>
                      <w:bCs/>
                      <w:iCs/>
                      <w:spacing w:val="0"/>
                      <w:sz w:val="24"/>
                      <w:szCs w:val="24"/>
                      <w:lang w:eastAsia="it-IT"/>
                    </w:rPr>
                    <w:t xml:space="preserve">1003 Lausanne, </w:t>
                  </w:r>
                  <w:proofErr w:type="spellStart"/>
                  <w:r w:rsidRPr="007440CD">
                    <w:rPr>
                      <w:rFonts w:ascii="Trebuchet MS" w:hAnsi="Trebuchet MS" w:cs="Arial"/>
                      <w:bCs/>
                      <w:iCs/>
                      <w:spacing w:val="0"/>
                      <w:sz w:val="24"/>
                      <w:szCs w:val="24"/>
                      <w:lang w:eastAsia="it-IT"/>
                    </w:rPr>
                    <w:t>Switzerland</w:t>
                  </w:r>
                  <w:proofErr w:type="spellEnd"/>
                </w:p>
              </w:tc>
            </w:tr>
            <w:tr w:rsidR="007440CD" w:rsidRPr="007440CD" w14:paraId="668CBC5A" w14:textId="77777777" w:rsidTr="005F27EC">
              <w:trPr>
                <w:trHeight w:val="540"/>
              </w:trPr>
              <w:tc>
                <w:tcPr>
                  <w:tcW w:w="2440" w:type="dxa"/>
                  <w:tcBorders>
                    <w:top w:val="nil"/>
                    <w:left w:val="single" w:sz="12" w:space="0" w:color="FFFFFF"/>
                    <w:bottom w:val="single" w:sz="12" w:space="0" w:color="FFFFFF"/>
                    <w:right w:val="single" w:sz="12" w:space="0" w:color="FFFFFF"/>
                  </w:tcBorders>
                  <w:shd w:val="clear" w:color="000000" w:fill="B7C72A"/>
                  <w:noWrap/>
                  <w:vAlign w:val="center"/>
                  <w:hideMark/>
                </w:tcPr>
                <w:p w14:paraId="25E10158" w14:textId="581695A7" w:rsidR="007440CD" w:rsidRPr="007440CD" w:rsidRDefault="00C445DD" w:rsidP="005F27EC">
                  <w:pPr>
                    <w:suppressAutoHyphens w:val="0"/>
                    <w:jc w:val="center"/>
                    <w:rPr>
                      <w:rFonts w:ascii="Trebuchet MS" w:hAnsi="Trebuchet MS"/>
                      <w:b/>
                      <w:bCs/>
                      <w:color w:val="FFFFFF"/>
                      <w:spacing w:val="0"/>
                      <w:sz w:val="24"/>
                      <w:szCs w:val="24"/>
                      <w:lang w:eastAsia="it-IT"/>
                    </w:rPr>
                  </w:pPr>
                  <w:r>
                    <w:rPr>
                      <w:rFonts w:ascii="Trebuchet MS" w:hAnsi="Trebuchet MS"/>
                      <w:b/>
                      <w:bCs/>
                      <w:color w:val="FFFFFF"/>
                      <w:spacing w:val="0"/>
                      <w:sz w:val="24"/>
                      <w:szCs w:val="24"/>
                      <w:lang w:eastAsia="it-IT"/>
                    </w:rPr>
                    <w:t>Account</w:t>
                  </w:r>
                  <w:r w:rsidR="007440CD" w:rsidRPr="007440CD">
                    <w:rPr>
                      <w:rFonts w:ascii="Trebuchet MS" w:hAnsi="Trebuchet MS"/>
                      <w:b/>
                      <w:bCs/>
                      <w:color w:val="FFFFFF"/>
                      <w:spacing w:val="0"/>
                      <w:sz w:val="24"/>
                      <w:szCs w:val="24"/>
                      <w:lang w:eastAsia="it-IT"/>
                    </w:rPr>
                    <w:t xml:space="preserve"> N</w:t>
                  </w:r>
                  <w:r>
                    <w:rPr>
                      <w:rFonts w:ascii="Trebuchet MS" w:hAnsi="Trebuchet MS"/>
                      <w:b/>
                      <w:bCs/>
                      <w:color w:val="FFFFFF"/>
                      <w:spacing w:val="0"/>
                      <w:sz w:val="24"/>
                      <w:szCs w:val="24"/>
                      <w:lang w:eastAsia="it-IT"/>
                    </w:rPr>
                    <w:t>°</w:t>
                  </w:r>
                </w:p>
              </w:tc>
              <w:tc>
                <w:tcPr>
                  <w:tcW w:w="7160" w:type="dxa"/>
                  <w:tcBorders>
                    <w:top w:val="nil"/>
                    <w:left w:val="nil"/>
                    <w:bottom w:val="single" w:sz="12" w:space="0" w:color="FFFFFF"/>
                    <w:right w:val="single" w:sz="12" w:space="0" w:color="FFFFFF"/>
                  </w:tcBorders>
                  <w:shd w:val="clear" w:color="000000" w:fill="DAE47C"/>
                  <w:noWrap/>
                  <w:vAlign w:val="center"/>
                  <w:hideMark/>
                </w:tcPr>
                <w:p w14:paraId="43FD46AA" w14:textId="77777777" w:rsidR="007440CD" w:rsidRPr="007440CD" w:rsidRDefault="007440CD" w:rsidP="005F27EC">
                  <w:pPr>
                    <w:suppressAutoHyphens w:val="0"/>
                    <w:rPr>
                      <w:rFonts w:ascii="Trebuchet MS" w:hAnsi="Trebuchet MS"/>
                      <w:spacing w:val="0"/>
                      <w:sz w:val="24"/>
                      <w:szCs w:val="24"/>
                      <w:lang w:eastAsia="it-IT"/>
                    </w:rPr>
                  </w:pPr>
                  <w:r w:rsidRPr="007440CD">
                    <w:rPr>
                      <w:rFonts w:ascii="Trebuchet MS" w:hAnsi="Trebuchet MS"/>
                      <w:spacing w:val="0"/>
                      <w:sz w:val="24"/>
                      <w:szCs w:val="24"/>
                      <w:lang w:eastAsia="it-IT"/>
                    </w:rPr>
                    <w:t>0243-186105.61M</w:t>
                  </w:r>
                </w:p>
              </w:tc>
            </w:tr>
            <w:tr w:rsidR="007440CD" w:rsidRPr="007440CD" w14:paraId="24699D66" w14:textId="77777777" w:rsidTr="005F27EC">
              <w:trPr>
                <w:trHeight w:val="420"/>
              </w:trPr>
              <w:tc>
                <w:tcPr>
                  <w:tcW w:w="2440" w:type="dxa"/>
                  <w:tcBorders>
                    <w:top w:val="nil"/>
                    <w:left w:val="single" w:sz="12" w:space="0" w:color="FFFFFF"/>
                    <w:bottom w:val="single" w:sz="12" w:space="0" w:color="FFFFFF"/>
                    <w:right w:val="single" w:sz="12" w:space="0" w:color="FFFFFF"/>
                  </w:tcBorders>
                  <w:shd w:val="clear" w:color="000000" w:fill="B7C72A"/>
                  <w:noWrap/>
                  <w:vAlign w:val="bottom"/>
                  <w:hideMark/>
                </w:tcPr>
                <w:p w14:paraId="4022A54F" w14:textId="77777777" w:rsidR="007440CD" w:rsidRPr="007440CD" w:rsidRDefault="007440CD" w:rsidP="005F27EC">
                  <w:pPr>
                    <w:suppressAutoHyphens w:val="0"/>
                    <w:jc w:val="center"/>
                    <w:rPr>
                      <w:rFonts w:ascii="Trebuchet MS" w:hAnsi="Trebuchet MS"/>
                      <w:b/>
                      <w:bCs/>
                      <w:color w:val="FFFFFF"/>
                      <w:spacing w:val="0"/>
                      <w:sz w:val="24"/>
                      <w:szCs w:val="24"/>
                      <w:lang w:eastAsia="it-IT"/>
                    </w:rPr>
                  </w:pPr>
                  <w:r w:rsidRPr="007440CD">
                    <w:rPr>
                      <w:rFonts w:ascii="Trebuchet MS" w:hAnsi="Trebuchet MS"/>
                      <w:b/>
                      <w:bCs/>
                      <w:color w:val="FFFFFF"/>
                      <w:spacing w:val="0"/>
                      <w:sz w:val="24"/>
                      <w:szCs w:val="24"/>
                      <w:lang w:eastAsia="it-IT"/>
                    </w:rPr>
                    <w:t xml:space="preserve"> IBAN</w:t>
                  </w:r>
                </w:p>
              </w:tc>
              <w:tc>
                <w:tcPr>
                  <w:tcW w:w="7160" w:type="dxa"/>
                  <w:tcBorders>
                    <w:top w:val="nil"/>
                    <w:left w:val="nil"/>
                    <w:bottom w:val="single" w:sz="12" w:space="0" w:color="FFFFFF"/>
                    <w:right w:val="single" w:sz="12" w:space="0" w:color="FFFFFF"/>
                  </w:tcBorders>
                  <w:shd w:val="clear" w:color="000000" w:fill="DAE47C"/>
                  <w:noWrap/>
                  <w:vAlign w:val="bottom"/>
                  <w:hideMark/>
                </w:tcPr>
                <w:p w14:paraId="0C2C8EA9" w14:textId="77777777" w:rsidR="007440CD" w:rsidRPr="007440CD" w:rsidRDefault="007440CD" w:rsidP="005F27EC">
                  <w:pPr>
                    <w:suppressAutoHyphens w:val="0"/>
                    <w:rPr>
                      <w:rFonts w:ascii="Trebuchet MS" w:hAnsi="Trebuchet MS"/>
                      <w:spacing w:val="0"/>
                      <w:sz w:val="24"/>
                      <w:szCs w:val="24"/>
                      <w:lang w:eastAsia="it-IT"/>
                    </w:rPr>
                  </w:pPr>
                  <w:r w:rsidRPr="007440CD">
                    <w:rPr>
                      <w:rFonts w:ascii="Trebuchet MS" w:hAnsi="Trebuchet MS"/>
                      <w:spacing w:val="0"/>
                      <w:sz w:val="24"/>
                      <w:szCs w:val="24"/>
                      <w:lang w:eastAsia="it-IT"/>
                    </w:rPr>
                    <w:t>CH580024324318610561M</w:t>
                  </w:r>
                </w:p>
              </w:tc>
            </w:tr>
            <w:tr w:rsidR="007440CD" w:rsidRPr="007440CD" w14:paraId="65AEB560" w14:textId="77777777" w:rsidTr="005F27EC">
              <w:trPr>
                <w:trHeight w:val="420"/>
              </w:trPr>
              <w:tc>
                <w:tcPr>
                  <w:tcW w:w="2440" w:type="dxa"/>
                  <w:tcBorders>
                    <w:top w:val="nil"/>
                    <w:left w:val="single" w:sz="12" w:space="0" w:color="FFFFFF"/>
                    <w:bottom w:val="single" w:sz="12" w:space="0" w:color="FFFFFF"/>
                    <w:right w:val="single" w:sz="12" w:space="0" w:color="FFFFFF"/>
                  </w:tcBorders>
                  <w:shd w:val="clear" w:color="000000" w:fill="B7C72A"/>
                  <w:noWrap/>
                  <w:vAlign w:val="bottom"/>
                  <w:hideMark/>
                </w:tcPr>
                <w:p w14:paraId="02C807C8" w14:textId="77777777" w:rsidR="007440CD" w:rsidRPr="007440CD" w:rsidRDefault="007440CD" w:rsidP="005F27EC">
                  <w:pPr>
                    <w:suppressAutoHyphens w:val="0"/>
                    <w:jc w:val="center"/>
                    <w:rPr>
                      <w:rFonts w:ascii="Trebuchet MS" w:hAnsi="Trebuchet MS"/>
                      <w:b/>
                      <w:bCs/>
                      <w:color w:val="FFFFFF"/>
                      <w:spacing w:val="0"/>
                      <w:sz w:val="24"/>
                      <w:szCs w:val="24"/>
                      <w:lang w:eastAsia="it-IT"/>
                    </w:rPr>
                  </w:pPr>
                  <w:r w:rsidRPr="007440CD">
                    <w:rPr>
                      <w:rFonts w:ascii="Trebuchet MS" w:hAnsi="Trebuchet MS"/>
                      <w:b/>
                      <w:bCs/>
                      <w:color w:val="FFFFFF"/>
                      <w:spacing w:val="0"/>
                      <w:sz w:val="24"/>
                      <w:szCs w:val="24"/>
                      <w:lang w:eastAsia="it-IT"/>
                    </w:rPr>
                    <w:t xml:space="preserve"> BIC</w:t>
                  </w:r>
                </w:p>
              </w:tc>
              <w:tc>
                <w:tcPr>
                  <w:tcW w:w="7160" w:type="dxa"/>
                  <w:tcBorders>
                    <w:top w:val="nil"/>
                    <w:left w:val="nil"/>
                    <w:bottom w:val="single" w:sz="12" w:space="0" w:color="FFFFFF"/>
                    <w:right w:val="single" w:sz="12" w:space="0" w:color="FFFFFF"/>
                  </w:tcBorders>
                  <w:shd w:val="clear" w:color="000000" w:fill="DAE47C"/>
                  <w:noWrap/>
                  <w:vAlign w:val="bottom"/>
                  <w:hideMark/>
                </w:tcPr>
                <w:p w14:paraId="4EDF4033" w14:textId="77777777" w:rsidR="007440CD" w:rsidRPr="007440CD" w:rsidRDefault="007440CD" w:rsidP="005F27EC">
                  <w:pPr>
                    <w:suppressAutoHyphens w:val="0"/>
                    <w:rPr>
                      <w:rFonts w:ascii="Trebuchet MS" w:hAnsi="Trebuchet MS"/>
                      <w:spacing w:val="0"/>
                      <w:sz w:val="24"/>
                      <w:szCs w:val="24"/>
                      <w:lang w:eastAsia="it-IT"/>
                    </w:rPr>
                  </w:pPr>
                  <w:r w:rsidRPr="007440CD">
                    <w:rPr>
                      <w:rFonts w:ascii="Trebuchet MS" w:hAnsi="Trebuchet MS"/>
                      <w:spacing w:val="0"/>
                      <w:sz w:val="24"/>
                      <w:szCs w:val="24"/>
                      <w:lang w:eastAsia="it-IT"/>
                    </w:rPr>
                    <w:t>UBSWCHZH80A</w:t>
                  </w:r>
                </w:p>
              </w:tc>
            </w:tr>
          </w:tbl>
          <w:p w14:paraId="5F264018" w14:textId="025F515F" w:rsidR="007440CD" w:rsidRPr="00785E9F" w:rsidRDefault="007440CD" w:rsidP="00785E9F">
            <w:pPr>
              <w:ind w:left="567" w:hanging="391"/>
              <w:rPr>
                <w:rFonts w:ascii="Trebuchet MS" w:hAnsi="Trebuchet MS" w:cs="Tahoma"/>
                <w:sz w:val="24"/>
                <w:szCs w:val="24"/>
                <w:lang w:val="en-US"/>
              </w:rPr>
            </w:pPr>
            <w:r w:rsidRPr="007440CD">
              <w:rPr>
                <w:rFonts w:ascii="Trebuchet MS" w:hAnsi="Trebuchet MS" w:cs="Tahoma"/>
                <w:sz w:val="24"/>
                <w:szCs w:val="24"/>
                <w:lang w:val="en-US"/>
              </w:rPr>
              <w:tab/>
            </w:r>
          </w:p>
        </w:tc>
      </w:tr>
    </w:tbl>
    <w:p w14:paraId="044E292C" w14:textId="77777777" w:rsidR="007440CD" w:rsidRPr="007440CD" w:rsidRDefault="007440CD" w:rsidP="007440CD">
      <w:pPr>
        <w:jc w:val="both"/>
        <w:rPr>
          <w:rFonts w:ascii="Lato Regular" w:hAnsi="Lato Regular" w:cs="Arial"/>
          <w:sz w:val="24"/>
          <w:szCs w:val="24"/>
          <w:lang w:val="en-US"/>
        </w:rPr>
      </w:pPr>
    </w:p>
    <w:p w14:paraId="458E2DC3" w14:textId="77777777" w:rsidR="007440CD" w:rsidRPr="00785E9F" w:rsidRDefault="007440CD" w:rsidP="007440CD">
      <w:pPr>
        <w:jc w:val="both"/>
        <w:rPr>
          <w:rFonts w:ascii="Trebuchet MS" w:hAnsi="Trebuchet MS" w:cs="Arial"/>
          <w:lang w:val="en-US"/>
        </w:rPr>
      </w:pPr>
      <w:r w:rsidRPr="00785E9F">
        <w:rPr>
          <w:rFonts w:ascii="Trebuchet MS" w:hAnsi="Trebuchet MS" w:cs="Arial"/>
          <w:lang w:val="en-US"/>
        </w:rPr>
        <w:lastRenderedPageBreak/>
        <w:t xml:space="preserve">Thanking you for the good work that you continue doing in our sport and looking forward to receiving your kind reply, </w:t>
      </w:r>
    </w:p>
    <w:p w14:paraId="7A7E7531" w14:textId="77777777" w:rsidR="007440CD" w:rsidRPr="00785E9F" w:rsidRDefault="007440CD" w:rsidP="007440CD">
      <w:pPr>
        <w:jc w:val="both"/>
        <w:rPr>
          <w:rFonts w:ascii="Lato Regular" w:hAnsi="Lato Regular" w:cs="Arial"/>
          <w:lang w:val="en-US"/>
        </w:rPr>
      </w:pPr>
    </w:p>
    <w:p w14:paraId="6062D375" w14:textId="77777777" w:rsidR="007440CD" w:rsidRPr="00785E9F" w:rsidRDefault="007440CD" w:rsidP="007440CD">
      <w:pPr>
        <w:jc w:val="both"/>
        <w:rPr>
          <w:rFonts w:ascii="Lato Regular" w:hAnsi="Lato Regular" w:cs="Arial"/>
          <w:lang w:val="en-US"/>
        </w:rPr>
      </w:pPr>
    </w:p>
    <w:p w14:paraId="4A5716AE" w14:textId="77777777" w:rsidR="007440CD" w:rsidRPr="00785E9F" w:rsidRDefault="007440CD" w:rsidP="007440CD">
      <w:pPr>
        <w:jc w:val="both"/>
        <w:rPr>
          <w:rFonts w:ascii="Calibri" w:hAnsi="Calibri"/>
          <w:lang w:val="en-US"/>
        </w:rPr>
      </w:pPr>
    </w:p>
    <w:p w14:paraId="0A0DEFA0" w14:textId="77777777" w:rsidR="007440CD" w:rsidRPr="00785E9F" w:rsidRDefault="007440CD" w:rsidP="007440CD">
      <w:pPr>
        <w:widowControl w:val="0"/>
        <w:suppressAutoHyphens w:val="0"/>
        <w:jc w:val="both"/>
        <w:rPr>
          <w:rFonts w:ascii="Calibri" w:eastAsia="PMingLiU" w:hAnsi="Calibri"/>
          <w:spacing w:val="0"/>
          <w:kern w:val="2"/>
          <w:lang w:val="en-GB" w:eastAsia="zh-TW"/>
        </w:rPr>
      </w:pPr>
    </w:p>
    <w:p w14:paraId="53AE7B81" w14:textId="77777777" w:rsidR="007440CD" w:rsidRPr="00785E9F" w:rsidRDefault="007440CD" w:rsidP="007440CD">
      <w:pPr>
        <w:widowControl w:val="0"/>
        <w:suppressAutoHyphens w:val="0"/>
        <w:ind w:firstLine="708"/>
        <w:rPr>
          <w:rFonts w:ascii="Calibri" w:eastAsia="PMingLiU" w:hAnsi="Calibri"/>
          <w:spacing w:val="0"/>
          <w:kern w:val="2"/>
          <w:lang w:val="en-US" w:eastAsia="zh-TW"/>
        </w:rPr>
      </w:pPr>
    </w:p>
    <w:p w14:paraId="67C4EE69" w14:textId="77777777" w:rsidR="007440CD" w:rsidRPr="00785E9F" w:rsidRDefault="007440CD" w:rsidP="007440CD">
      <w:pPr>
        <w:widowControl w:val="0"/>
        <w:suppressAutoHyphens w:val="0"/>
        <w:ind w:firstLine="708"/>
        <w:rPr>
          <w:rFonts w:ascii="Trebuchet MS" w:eastAsia="PMingLiU" w:hAnsi="Trebuchet MS"/>
          <w:b/>
          <w:spacing w:val="0"/>
          <w:kern w:val="2"/>
          <w:lang w:val="en-US" w:eastAsia="zh-TW"/>
        </w:rPr>
      </w:pPr>
      <w:r w:rsidRPr="00785E9F">
        <w:rPr>
          <w:rFonts w:ascii="Trebuchet MS" w:eastAsia="PMingLiU" w:hAnsi="Trebuchet MS"/>
          <w:b/>
          <w:spacing w:val="0"/>
          <w:kern w:val="2"/>
          <w:lang w:val="en-US" w:eastAsia="zh-TW"/>
        </w:rPr>
        <w:t>Best regards</w:t>
      </w:r>
    </w:p>
    <w:p w14:paraId="08FB173A" w14:textId="77777777" w:rsidR="007440CD" w:rsidRPr="00785E9F" w:rsidRDefault="007440CD" w:rsidP="007440CD">
      <w:pPr>
        <w:widowControl w:val="0"/>
        <w:suppressAutoHyphens w:val="0"/>
        <w:ind w:firstLine="708"/>
        <w:rPr>
          <w:rFonts w:ascii="Trebuchet MS" w:eastAsia="PMingLiU" w:hAnsi="Trebuchet MS"/>
          <w:b/>
          <w:spacing w:val="0"/>
          <w:kern w:val="2"/>
          <w:lang w:val="en-US" w:eastAsia="zh-TW"/>
        </w:rPr>
      </w:pPr>
    </w:p>
    <w:p w14:paraId="23B6C0D2" w14:textId="77777777" w:rsidR="007440CD" w:rsidRPr="00785E9F" w:rsidRDefault="007440CD" w:rsidP="007440CD">
      <w:pPr>
        <w:widowControl w:val="0"/>
        <w:suppressAutoHyphens w:val="0"/>
        <w:ind w:firstLine="708"/>
        <w:rPr>
          <w:rFonts w:ascii="Trebuchet MS" w:eastAsia="PMingLiU" w:hAnsi="Trebuchet MS"/>
          <w:b/>
          <w:spacing w:val="0"/>
          <w:kern w:val="2"/>
          <w:lang w:val="en-US" w:eastAsia="zh-TW"/>
        </w:rPr>
      </w:pPr>
    </w:p>
    <w:p w14:paraId="35100D55" w14:textId="77777777" w:rsidR="007440CD" w:rsidRPr="00785E9F" w:rsidRDefault="007440CD" w:rsidP="007440CD">
      <w:pPr>
        <w:widowControl w:val="0"/>
        <w:suppressAutoHyphens w:val="0"/>
        <w:ind w:firstLine="708"/>
        <w:rPr>
          <w:rFonts w:ascii="Trebuchet MS" w:eastAsia="PMingLiU" w:hAnsi="Trebuchet MS"/>
          <w:b/>
          <w:spacing w:val="0"/>
          <w:kern w:val="2"/>
          <w:lang w:val="en-US" w:eastAsia="zh-TW"/>
        </w:rPr>
      </w:pPr>
    </w:p>
    <w:p w14:paraId="43DC55F0" w14:textId="77777777" w:rsidR="007440CD" w:rsidRPr="00785E9F" w:rsidRDefault="007440CD" w:rsidP="007440CD">
      <w:pPr>
        <w:widowControl w:val="0"/>
        <w:suppressAutoHyphens w:val="0"/>
        <w:ind w:firstLine="708"/>
        <w:rPr>
          <w:rFonts w:ascii="Trebuchet MS" w:eastAsia="PMingLiU" w:hAnsi="Trebuchet MS"/>
          <w:b/>
          <w:spacing w:val="0"/>
          <w:kern w:val="2"/>
          <w:lang w:val="en-US" w:eastAsia="zh-TW"/>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9"/>
        <w:gridCol w:w="4960"/>
      </w:tblGrid>
      <w:tr w:rsidR="007440CD" w:rsidRPr="00785E9F" w14:paraId="2D12FAAD" w14:textId="77777777" w:rsidTr="00785E9F">
        <w:trPr>
          <w:trHeight w:val="419"/>
        </w:trPr>
        <w:tc>
          <w:tcPr>
            <w:tcW w:w="4959" w:type="dxa"/>
            <w:shd w:val="clear" w:color="auto" w:fill="auto"/>
          </w:tcPr>
          <w:p w14:paraId="76D9ACC7"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r w:rsidRPr="00785E9F">
              <w:rPr>
                <w:rFonts w:ascii="Trebuchet MS" w:hAnsi="Trebuchet MS"/>
                <w:noProof/>
                <w:lang w:eastAsia="it-IT"/>
              </w:rPr>
              <w:drawing>
                <wp:anchor distT="0" distB="0" distL="114300" distR="114300" simplePos="0" relativeHeight="251659264" behindDoc="1" locked="0" layoutInCell="1" allowOverlap="1" wp14:anchorId="240B6147" wp14:editId="639FAD11">
                  <wp:simplePos x="0" y="0"/>
                  <wp:positionH relativeFrom="column">
                    <wp:posOffset>1059815</wp:posOffset>
                  </wp:positionH>
                  <wp:positionV relativeFrom="paragraph">
                    <wp:posOffset>-3175</wp:posOffset>
                  </wp:positionV>
                  <wp:extent cx="893445" cy="1573530"/>
                  <wp:effectExtent l="0" t="0" r="0" b="1270"/>
                  <wp:wrapNone/>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3445" cy="1573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65145"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2E288B06"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646A3F8B"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5B149395"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3F6E9E09"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11B1901F"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63F2A85C"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6F31CCFA"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r w:rsidRPr="00785E9F">
              <w:rPr>
                <w:rFonts w:ascii="Trebuchet MS" w:eastAsia="PMingLiU" w:hAnsi="Trebuchet MS"/>
                <w:b/>
                <w:spacing w:val="0"/>
                <w:kern w:val="2"/>
                <w:lang w:val="en-US" w:eastAsia="zh-TW"/>
              </w:rPr>
              <w:t xml:space="preserve">Jorge </w:t>
            </w:r>
            <w:proofErr w:type="spellStart"/>
            <w:r w:rsidRPr="00785E9F">
              <w:rPr>
                <w:rFonts w:ascii="Trebuchet MS" w:eastAsia="PMingLiU" w:hAnsi="Trebuchet MS"/>
                <w:b/>
                <w:spacing w:val="0"/>
                <w:kern w:val="2"/>
                <w:lang w:val="en-US" w:eastAsia="zh-TW"/>
              </w:rPr>
              <w:t>Rold</w:t>
            </w:r>
            <w:r w:rsidRPr="00785E9F">
              <w:rPr>
                <w:rFonts w:ascii="Helvetica" w:eastAsia="Helvetica" w:hAnsi="Helvetica" w:cs="Helvetica"/>
                <w:b/>
                <w:spacing w:val="0"/>
                <w:kern w:val="2"/>
                <w:lang w:val="en-US" w:eastAsia="zh-TW"/>
              </w:rPr>
              <w:t>án</w:t>
            </w:r>
            <w:proofErr w:type="spellEnd"/>
          </w:p>
          <w:p w14:paraId="649180D0" w14:textId="65AA32D7" w:rsidR="007440CD" w:rsidRPr="00785E9F" w:rsidRDefault="007440CD" w:rsidP="005F27EC">
            <w:pPr>
              <w:widowControl w:val="0"/>
              <w:suppressAutoHyphens w:val="0"/>
              <w:jc w:val="center"/>
              <w:rPr>
                <w:rFonts w:ascii="Trebuchet MS" w:eastAsia="PMingLiU" w:hAnsi="Trebuchet MS"/>
                <w:b/>
                <w:spacing w:val="0"/>
                <w:kern w:val="2"/>
                <w:lang w:val="en-US" w:eastAsia="zh-TW"/>
              </w:rPr>
            </w:pPr>
            <w:r w:rsidRPr="00785E9F">
              <w:rPr>
                <w:rFonts w:ascii="Trebuchet MS" w:eastAsia="PMingLiU" w:hAnsi="Trebuchet MS"/>
                <w:b/>
                <w:spacing w:val="0"/>
                <w:kern w:val="2"/>
                <w:lang w:val="en-US" w:eastAsia="zh-TW"/>
              </w:rPr>
              <w:t>Speed Technical Commi</w:t>
            </w:r>
            <w:r w:rsidR="00785E9F" w:rsidRPr="00785E9F">
              <w:rPr>
                <w:rFonts w:ascii="Trebuchet MS" w:eastAsia="PMingLiU" w:hAnsi="Trebuchet MS"/>
                <w:b/>
                <w:spacing w:val="0"/>
                <w:kern w:val="2"/>
                <w:lang w:val="en-US" w:eastAsia="zh-TW"/>
              </w:rPr>
              <w:t>ssion</w:t>
            </w:r>
          </w:p>
          <w:p w14:paraId="3D079E47"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r w:rsidRPr="00785E9F">
              <w:rPr>
                <w:rFonts w:ascii="Trebuchet MS" w:eastAsia="PMingLiU" w:hAnsi="Trebuchet MS"/>
                <w:b/>
                <w:spacing w:val="0"/>
                <w:kern w:val="2"/>
                <w:lang w:val="en-US" w:eastAsia="zh-TW"/>
              </w:rPr>
              <w:t>Chairman</w:t>
            </w:r>
          </w:p>
        </w:tc>
        <w:tc>
          <w:tcPr>
            <w:tcW w:w="4960" w:type="dxa"/>
            <w:shd w:val="clear" w:color="auto" w:fill="auto"/>
          </w:tcPr>
          <w:p w14:paraId="684FE727"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5C63A972"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766851ED"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r w:rsidRPr="00785E9F">
              <w:rPr>
                <w:rFonts w:ascii="Trebuchet MS" w:hAnsi="Trebuchet MS"/>
                <w:noProof/>
                <w:lang w:eastAsia="it-IT"/>
              </w:rPr>
              <w:drawing>
                <wp:anchor distT="0" distB="0" distL="114300" distR="114300" simplePos="0" relativeHeight="251660288" behindDoc="1" locked="0" layoutInCell="1" allowOverlap="1" wp14:anchorId="7FBF61EE" wp14:editId="6C1CD1DB">
                  <wp:simplePos x="0" y="0"/>
                  <wp:positionH relativeFrom="column">
                    <wp:posOffset>516255</wp:posOffset>
                  </wp:positionH>
                  <wp:positionV relativeFrom="paragraph">
                    <wp:posOffset>-3175</wp:posOffset>
                  </wp:positionV>
                  <wp:extent cx="1977390" cy="797560"/>
                  <wp:effectExtent l="0" t="0" r="3810" b="0"/>
                  <wp:wrapNone/>
                  <wp:docPr id="5" name="Immagine 10" descr="Description: Maro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Description: Marot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BF74C" w14:textId="77777777" w:rsidR="007440CD" w:rsidRPr="00785E9F" w:rsidRDefault="007440CD" w:rsidP="005F27EC">
            <w:pPr>
              <w:widowControl w:val="0"/>
              <w:suppressAutoHyphens w:val="0"/>
              <w:rPr>
                <w:rFonts w:ascii="Trebuchet MS" w:eastAsia="PMingLiU" w:hAnsi="Trebuchet MS"/>
                <w:b/>
                <w:spacing w:val="0"/>
                <w:kern w:val="2"/>
                <w:lang w:val="en-US" w:eastAsia="zh-TW"/>
              </w:rPr>
            </w:pPr>
          </w:p>
          <w:p w14:paraId="1AEADE60" w14:textId="77777777" w:rsidR="007440CD" w:rsidRPr="00785E9F" w:rsidRDefault="007440CD" w:rsidP="005F27EC">
            <w:pPr>
              <w:widowControl w:val="0"/>
              <w:suppressAutoHyphens w:val="0"/>
              <w:rPr>
                <w:rFonts w:ascii="Trebuchet MS" w:eastAsia="PMingLiU" w:hAnsi="Trebuchet MS"/>
                <w:b/>
                <w:spacing w:val="0"/>
                <w:kern w:val="2"/>
                <w:lang w:val="en-US" w:eastAsia="zh-TW"/>
              </w:rPr>
            </w:pPr>
          </w:p>
          <w:p w14:paraId="3F61D274" w14:textId="77777777" w:rsidR="007440CD" w:rsidRPr="00785E9F" w:rsidRDefault="007440CD" w:rsidP="005F27EC">
            <w:pPr>
              <w:widowControl w:val="0"/>
              <w:suppressAutoHyphens w:val="0"/>
              <w:rPr>
                <w:rFonts w:ascii="Trebuchet MS" w:eastAsia="PMingLiU" w:hAnsi="Trebuchet MS"/>
                <w:b/>
                <w:spacing w:val="0"/>
                <w:kern w:val="2"/>
                <w:lang w:val="en-US" w:eastAsia="zh-TW"/>
              </w:rPr>
            </w:pPr>
          </w:p>
          <w:p w14:paraId="26D39438"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p>
          <w:p w14:paraId="1DE9E749" w14:textId="77777777" w:rsidR="007440CD" w:rsidRPr="00785E9F" w:rsidRDefault="007440CD" w:rsidP="005F27EC">
            <w:pPr>
              <w:widowControl w:val="0"/>
              <w:suppressAutoHyphens w:val="0"/>
              <w:rPr>
                <w:rFonts w:ascii="Trebuchet MS" w:eastAsia="PMingLiU" w:hAnsi="Trebuchet MS"/>
                <w:b/>
                <w:spacing w:val="0"/>
                <w:kern w:val="2"/>
                <w:lang w:val="en-US" w:eastAsia="zh-TW"/>
              </w:rPr>
            </w:pPr>
          </w:p>
          <w:p w14:paraId="315AA52D"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r w:rsidRPr="00785E9F">
              <w:rPr>
                <w:rFonts w:ascii="Trebuchet MS" w:eastAsia="PMingLiU" w:hAnsi="Trebuchet MS"/>
                <w:b/>
                <w:spacing w:val="0"/>
                <w:kern w:val="2"/>
                <w:lang w:val="en-US" w:eastAsia="zh-TW"/>
              </w:rPr>
              <w:t>Roberto Marotta</w:t>
            </w:r>
          </w:p>
          <w:p w14:paraId="1E2C85BA" w14:textId="77777777" w:rsidR="007440CD" w:rsidRPr="00785E9F" w:rsidRDefault="007440CD" w:rsidP="005F27EC">
            <w:pPr>
              <w:widowControl w:val="0"/>
              <w:suppressAutoHyphens w:val="0"/>
              <w:jc w:val="center"/>
              <w:rPr>
                <w:rFonts w:ascii="Trebuchet MS" w:eastAsia="PMingLiU" w:hAnsi="Trebuchet MS"/>
                <w:b/>
                <w:spacing w:val="0"/>
                <w:kern w:val="2"/>
                <w:lang w:val="en-US" w:eastAsia="zh-TW"/>
              </w:rPr>
            </w:pPr>
            <w:r w:rsidRPr="00785E9F">
              <w:rPr>
                <w:rFonts w:ascii="Trebuchet MS" w:eastAsia="PMingLiU" w:hAnsi="Trebuchet MS"/>
                <w:b/>
                <w:spacing w:val="0"/>
                <w:kern w:val="2"/>
                <w:lang w:val="en-US" w:eastAsia="zh-TW"/>
              </w:rPr>
              <w:t>Secretary General</w:t>
            </w:r>
          </w:p>
        </w:tc>
      </w:tr>
    </w:tbl>
    <w:p w14:paraId="4C278AF9" w14:textId="77777777" w:rsidR="007440CD" w:rsidRPr="00785E9F" w:rsidRDefault="007440CD" w:rsidP="007440CD">
      <w:pPr>
        <w:widowControl w:val="0"/>
        <w:suppressAutoHyphens w:val="0"/>
        <w:rPr>
          <w:rFonts w:ascii="Trebuchet MS" w:eastAsia="PMingLiU" w:hAnsi="Trebuchet MS"/>
          <w:b/>
          <w:spacing w:val="0"/>
          <w:kern w:val="2"/>
          <w:lang w:val="en-US" w:eastAsia="zh-TW"/>
        </w:rPr>
      </w:pPr>
    </w:p>
    <w:p w14:paraId="4F8640DA" w14:textId="77777777" w:rsidR="007C0904" w:rsidRPr="007440CD" w:rsidRDefault="007C0904" w:rsidP="001D43A5">
      <w:pPr>
        <w:tabs>
          <w:tab w:val="left" w:pos="5103"/>
        </w:tabs>
        <w:rPr>
          <w:rFonts w:ascii="Trebuchet MS" w:hAnsi="Trebuchet MS"/>
          <w:sz w:val="24"/>
          <w:szCs w:val="24"/>
          <w:lang w:val="en-US"/>
        </w:rPr>
      </w:pPr>
    </w:p>
    <w:p w14:paraId="2BD58521" w14:textId="77777777" w:rsidR="000F514E" w:rsidRPr="007440CD" w:rsidRDefault="000F514E" w:rsidP="001D43A5">
      <w:pPr>
        <w:tabs>
          <w:tab w:val="left" w:pos="5103"/>
        </w:tabs>
        <w:rPr>
          <w:rFonts w:ascii="Trebuchet MS" w:hAnsi="Trebuchet MS"/>
          <w:sz w:val="24"/>
          <w:szCs w:val="24"/>
          <w:lang w:val="en-US"/>
        </w:rPr>
      </w:pPr>
    </w:p>
    <w:p w14:paraId="3961114A" w14:textId="77777777" w:rsidR="000F514E" w:rsidRPr="007440CD" w:rsidRDefault="000F514E" w:rsidP="001D43A5">
      <w:pPr>
        <w:tabs>
          <w:tab w:val="left" w:pos="5103"/>
        </w:tabs>
        <w:rPr>
          <w:rFonts w:ascii="Trebuchet MS" w:hAnsi="Trebuchet MS"/>
          <w:sz w:val="24"/>
          <w:szCs w:val="24"/>
          <w:lang w:val="en-US"/>
        </w:rPr>
      </w:pPr>
    </w:p>
    <w:p w14:paraId="5BE1169A" w14:textId="77777777" w:rsidR="000F514E" w:rsidRPr="007440CD" w:rsidRDefault="000F514E" w:rsidP="001D43A5">
      <w:pPr>
        <w:tabs>
          <w:tab w:val="left" w:pos="5103"/>
        </w:tabs>
        <w:rPr>
          <w:rFonts w:ascii="Trebuchet MS" w:hAnsi="Trebuchet MS"/>
          <w:sz w:val="24"/>
          <w:szCs w:val="24"/>
          <w:lang w:val="en-US"/>
        </w:rPr>
      </w:pPr>
    </w:p>
    <w:p w14:paraId="5EBE7374" w14:textId="77777777" w:rsidR="00014A6A" w:rsidRPr="007440CD" w:rsidRDefault="00014A6A" w:rsidP="001D43A5">
      <w:pPr>
        <w:tabs>
          <w:tab w:val="left" w:pos="5103"/>
          <w:tab w:val="left" w:pos="7705"/>
        </w:tabs>
        <w:rPr>
          <w:rFonts w:ascii="Trebuchet MS" w:hAnsi="Trebuchet MS"/>
          <w:sz w:val="24"/>
          <w:szCs w:val="24"/>
          <w:lang w:val="en-US"/>
        </w:rPr>
      </w:pPr>
    </w:p>
    <w:p w14:paraId="4B600C92" w14:textId="77777777" w:rsidR="00014A6A" w:rsidRPr="007440CD" w:rsidRDefault="00014A6A" w:rsidP="001D43A5">
      <w:pPr>
        <w:tabs>
          <w:tab w:val="left" w:pos="5103"/>
          <w:tab w:val="left" w:pos="7705"/>
        </w:tabs>
        <w:rPr>
          <w:rFonts w:ascii="Trebuchet MS" w:hAnsi="Trebuchet MS"/>
          <w:sz w:val="24"/>
          <w:szCs w:val="24"/>
          <w:lang w:val="en-US"/>
        </w:rPr>
      </w:pPr>
    </w:p>
    <w:p w14:paraId="3ECF184D" w14:textId="77777777" w:rsidR="00014A6A" w:rsidRPr="00D62185" w:rsidRDefault="00014A6A" w:rsidP="001D43A5">
      <w:pPr>
        <w:tabs>
          <w:tab w:val="left" w:pos="5103"/>
          <w:tab w:val="left" w:pos="7705"/>
        </w:tabs>
        <w:rPr>
          <w:rFonts w:ascii="Trebuchet MS" w:hAnsi="Trebuchet MS"/>
          <w:lang w:val="en-US"/>
        </w:rPr>
      </w:pPr>
    </w:p>
    <w:p w14:paraId="29E424F4" w14:textId="77777777" w:rsidR="00014A6A" w:rsidRPr="00D62185" w:rsidRDefault="00014A6A" w:rsidP="001D43A5">
      <w:pPr>
        <w:tabs>
          <w:tab w:val="left" w:pos="5103"/>
          <w:tab w:val="left" w:pos="7705"/>
        </w:tabs>
        <w:rPr>
          <w:rFonts w:ascii="Trebuchet MS" w:hAnsi="Trebuchet MS"/>
          <w:lang w:val="en-US"/>
        </w:rPr>
      </w:pPr>
    </w:p>
    <w:p w14:paraId="306A7C75" w14:textId="77777777" w:rsidR="00014A6A" w:rsidRPr="00D62185" w:rsidRDefault="00014A6A" w:rsidP="001D43A5">
      <w:pPr>
        <w:tabs>
          <w:tab w:val="left" w:pos="5103"/>
          <w:tab w:val="left" w:pos="7705"/>
        </w:tabs>
        <w:rPr>
          <w:rFonts w:ascii="Trebuchet MS" w:hAnsi="Trebuchet MS"/>
          <w:lang w:val="en-US"/>
        </w:rPr>
      </w:pPr>
    </w:p>
    <w:p w14:paraId="003569DA" w14:textId="77777777" w:rsidR="00014A6A" w:rsidRPr="00D62185" w:rsidRDefault="00014A6A" w:rsidP="001D43A5">
      <w:pPr>
        <w:tabs>
          <w:tab w:val="left" w:pos="5103"/>
          <w:tab w:val="left" w:pos="7705"/>
        </w:tabs>
        <w:rPr>
          <w:rFonts w:ascii="Trebuchet MS" w:hAnsi="Trebuchet MS"/>
          <w:lang w:val="en-US"/>
        </w:rPr>
      </w:pPr>
    </w:p>
    <w:p w14:paraId="1C2A7F67" w14:textId="77777777" w:rsidR="00014A6A" w:rsidRPr="00D62185" w:rsidRDefault="00014A6A" w:rsidP="001D43A5">
      <w:pPr>
        <w:tabs>
          <w:tab w:val="left" w:pos="5103"/>
          <w:tab w:val="left" w:pos="7705"/>
        </w:tabs>
        <w:rPr>
          <w:rFonts w:ascii="Trebuchet MS" w:hAnsi="Trebuchet MS"/>
          <w:lang w:val="en-US"/>
        </w:rPr>
      </w:pPr>
    </w:p>
    <w:p w14:paraId="652D002A" w14:textId="42FF9AD2" w:rsidR="007C0904" w:rsidRPr="00D62185" w:rsidRDefault="007C0904" w:rsidP="00F60C31">
      <w:pPr>
        <w:tabs>
          <w:tab w:val="left" w:pos="7705"/>
        </w:tabs>
        <w:rPr>
          <w:rFonts w:ascii="Trebuchet MS" w:hAnsi="Trebuchet MS"/>
          <w:lang w:val="en-US"/>
        </w:rPr>
      </w:pPr>
    </w:p>
    <w:sectPr w:rsidR="007C0904" w:rsidRPr="00D62185" w:rsidSect="00010875">
      <w:headerReference w:type="even" r:id="rId12"/>
      <w:headerReference w:type="default" r:id="rId13"/>
      <w:footerReference w:type="even" r:id="rId14"/>
      <w:footerReference w:type="default" r:id="rId15"/>
      <w:headerReference w:type="first" r:id="rId16"/>
      <w:footerReference w:type="first" r:id="rId17"/>
      <w:pgSz w:w="11900" w:h="16820"/>
      <w:pgMar w:top="1947" w:right="849" w:bottom="1134" w:left="993" w:header="1021" w:footer="877"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2872C" w14:textId="77777777" w:rsidR="00B65B44" w:rsidRDefault="00B65B44">
      <w:r>
        <w:separator/>
      </w:r>
    </w:p>
  </w:endnote>
  <w:endnote w:type="continuationSeparator" w:id="0">
    <w:p w14:paraId="4EFCBD9E" w14:textId="77777777" w:rsidR="00B65B44" w:rsidRDefault="00B6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Montserrat-Bold">
    <w:charset w:val="00"/>
    <w:family w:val="auto"/>
    <w:pitch w:val="variable"/>
    <w:sig w:usb0="00000007" w:usb1="00000000" w:usb2="00000000" w:usb3="00000000" w:csb0="00000093" w:csb1="00000000"/>
  </w:font>
  <w:font w:name="Lato-BoldItalic">
    <w:altName w:val="Lato Bold Italic"/>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Lato Regular">
    <w:charset w:val="00"/>
    <w:family w:val="auto"/>
    <w:pitch w:val="variable"/>
    <w:sig w:usb0="E10002FF" w:usb1="5000ECFF" w:usb2="00000021" w:usb3="00000000" w:csb0="0000019F" w:csb1="00000000"/>
  </w:font>
  <w:font w:name="PMingLiU">
    <w:panose1 w:val="02020500000000000000"/>
    <w:charset w:val="88"/>
    <w:family w:val="auto"/>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BF42" w14:textId="77777777" w:rsidR="005C4EFB" w:rsidRDefault="005C4EFB">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19B9" w14:textId="77777777" w:rsidR="001269F1" w:rsidRDefault="001269F1" w:rsidP="000F7754">
    <w:pPr>
      <w:pStyle w:val="Pidipagina"/>
    </w:pPr>
  </w:p>
  <w:p w14:paraId="61E1C4BE" w14:textId="6C22C51D" w:rsidR="001269F1" w:rsidRDefault="001269F1" w:rsidP="000F7754">
    <w:pPr>
      <w:pStyle w:val="Pidipagina"/>
    </w:pPr>
    <w:r>
      <w:rPr>
        <w:noProof/>
        <w:lang w:eastAsia="it-IT"/>
      </w:rPr>
      <w:drawing>
        <wp:anchor distT="0" distB="0" distL="114300" distR="114300" simplePos="0" relativeHeight="251670528" behindDoc="0" locked="0" layoutInCell="1" allowOverlap="1" wp14:anchorId="6CE62B39" wp14:editId="20FB16D7">
          <wp:simplePos x="0" y="0"/>
          <wp:positionH relativeFrom="column">
            <wp:posOffset>-72390</wp:posOffset>
          </wp:positionH>
          <wp:positionV relativeFrom="paragraph">
            <wp:posOffset>36195</wp:posOffset>
          </wp:positionV>
          <wp:extent cx="6440170" cy="618490"/>
          <wp:effectExtent l="0" t="0" r="11430" b="0"/>
          <wp:wrapTopAndBottom/>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ino_BulletinsArtistic.png"/>
                  <pic:cNvPicPr/>
                </pic:nvPicPr>
                <pic:blipFill>
                  <a:blip r:embed="rId1">
                    <a:extLst>
                      <a:ext uri="{28A0092B-C50C-407E-A947-70E740481C1C}">
                        <a14:useLocalDpi xmlns:a14="http://schemas.microsoft.com/office/drawing/2010/main" val="0"/>
                      </a:ext>
                    </a:extLst>
                  </a:blip>
                  <a:stretch>
                    <a:fillRect/>
                  </a:stretch>
                </pic:blipFill>
                <pic:spPr>
                  <a:xfrm>
                    <a:off x="0" y="0"/>
                    <a:ext cx="6440170" cy="61849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A49C6D8" w14:textId="20B21D82" w:rsidR="001269F1" w:rsidRPr="000F7754" w:rsidRDefault="001269F1" w:rsidP="000F7754">
    <w:pPr>
      <w:pStyle w:val="Pidipagina"/>
    </w:pP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CC374" w14:textId="729C653C" w:rsidR="001269F1" w:rsidRDefault="001269F1">
    <w:r>
      <w:rPr>
        <w:noProof/>
        <w:lang w:eastAsia="it-IT"/>
      </w:rPr>
      <w:drawing>
        <wp:anchor distT="0" distB="0" distL="114300" distR="114300" simplePos="0" relativeHeight="251669504" behindDoc="0" locked="0" layoutInCell="1" allowOverlap="1" wp14:anchorId="1E9E3736" wp14:editId="751B0128">
          <wp:simplePos x="0" y="0"/>
          <wp:positionH relativeFrom="column">
            <wp:posOffset>-68753</wp:posOffset>
          </wp:positionH>
          <wp:positionV relativeFrom="paragraph">
            <wp:posOffset>38735</wp:posOffset>
          </wp:positionV>
          <wp:extent cx="6443022" cy="619989"/>
          <wp:effectExtent l="0" t="0" r="889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ETIN_ARTISTIC.png"/>
                  <pic:cNvPicPr/>
                </pic:nvPicPr>
                <pic:blipFill>
                  <a:blip r:embed="rId1">
                    <a:extLst>
                      <a:ext uri="{28A0092B-C50C-407E-A947-70E740481C1C}">
                        <a14:useLocalDpi xmlns:a14="http://schemas.microsoft.com/office/drawing/2010/main" val="0"/>
                      </a:ext>
                    </a:extLst>
                  </a:blip>
                  <a:stretch>
                    <a:fillRect/>
                  </a:stretch>
                </pic:blipFill>
                <pic:spPr>
                  <a:xfrm>
                    <a:off x="0" y="0"/>
                    <a:ext cx="6443022" cy="619989"/>
                  </a:xfrm>
                  <a:prstGeom prst="rect">
                    <a:avLst/>
                  </a:prstGeom>
                </pic:spPr>
              </pic:pic>
            </a:graphicData>
          </a:graphic>
          <wp14:sizeRelH relativeFrom="page">
            <wp14:pctWidth>0</wp14:pctWidth>
          </wp14:sizeRelH>
          <wp14:sizeRelV relativeFrom="page">
            <wp14:pctHeight>0</wp14:pctHeight>
          </wp14:sizeRelV>
        </wp:anchor>
      </w:drawing>
    </w:r>
  </w:p>
  <w:p w14:paraId="1A931D8D" w14:textId="5581E0DD" w:rsidR="001269F1" w:rsidRPr="00AA7718" w:rsidRDefault="001269F1" w:rsidP="006B4E44">
    <w:pPr>
      <w:jc w:val="cen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815A0" w14:textId="77777777" w:rsidR="00B65B44" w:rsidRDefault="00B65B44">
      <w:r>
        <w:separator/>
      </w:r>
    </w:p>
  </w:footnote>
  <w:footnote w:type="continuationSeparator" w:id="0">
    <w:p w14:paraId="6A047DE3" w14:textId="77777777" w:rsidR="00B65B44" w:rsidRDefault="00B65B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714A5" w14:textId="77777777" w:rsidR="005C4EFB" w:rsidRDefault="005C4EFB">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0741" w14:textId="085EA151" w:rsidR="001269F1" w:rsidRPr="00B95AD3" w:rsidRDefault="001269F1" w:rsidP="00DA0977">
    <w:pPr>
      <w:pStyle w:val="Intestazione"/>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BB7E3" w14:textId="77777777" w:rsidR="001269F1" w:rsidRDefault="001269F1" w:rsidP="00D95A8E">
    <w:pPr>
      <w:ind w:right="-1"/>
      <w:rPr>
        <w:rFonts w:ascii="Trebuchet MS" w:hAnsi="Trebuchet MS"/>
        <w:b/>
        <w:color w:val="8EC02F"/>
        <w:sz w:val="24"/>
        <w:szCs w:val="36"/>
        <w:lang w:val="en-US"/>
      </w:rPr>
    </w:pPr>
    <w:r w:rsidRPr="00D95A8E">
      <w:rPr>
        <w:rFonts w:ascii="Trebuchet MS" w:hAnsi="Trebuchet MS"/>
        <w:b/>
        <w:noProof/>
        <w:color w:val="F2F2F2" w:themeColor="background1" w:themeShade="F2"/>
        <w:sz w:val="24"/>
        <w:szCs w:val="36"/>
        <w:lang w:eastAsia="it-IT"/>
      </w:rPr>
      <w:drawing>
        <wp:anchor distT="0" distB="0" distL="114300" distR="114300" simplePos="0" relativeHeight="251664384" behindDoc="1" locked="0" layoutInCell="1" allowOverlap="1" wp14:anchorId="1C2DEB7D" wp14:editId="39AD4142">
          <wp:simplePos x="0" y="0"/>
          <wp:positionH relativeFrom="column">
            <wp:posOffset>-67945</wp:posOffset>
          </wp:positionH>
          <wp:positionV relativeFrom="paragraph">
            <wp:posOffset>-358205</wp:posOffset>
          </wp:positionV>
          <wp:extent cx="6463832" cy="890301"/>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ETINS.png"/>
                  <pic:cNvPicPr/>
                </pic:nvPicPr>
                <pic:blipFill>
                  <a:blip r:embed="rId1">
                    <a:extLst>
                      <a:ext uri="{28A0092B-C50C-407E-A947-70E740481C1C}">
                        <a14:useLocalDpi xmlns:a14="http://schemas.microsoft.com/office/drawing/2010/main" val="0"/>
                      </a:ext>
                    </a:extLst>
                  </a:blip>
                  <a:stretch>
                    <a:fillRect/>
                  </a:stretch>
                </pic:blipFill>
                <pic:spPr>
                  <a:xfrm>
                    <a:off x="0" y="0"/>
                    <a:ext cx="6464316" cy="890368"/>
                  </a:xfrm>
                  <a:prstGeom prst="rect">
                    <a:avLst/>
                  </a:prstGeom>
                </pic:spPr>
              </pic:pic>
            </a:graphicData>
          </a:graphic>
          <wp14:sizeRelH relativeFrom="page">
            <wp14:pctWidth>0</wp14:pctWidth>
          </wp14:sizeRelH>
          <wp14:sizeRelV relativeFrom="page">
            <wp14:pctHeight>0</wp14:pctHeight>
          </wp14:sizeRelV>
        </wp:anchor>
      </w:drawing>
    </w:r>
  </w:p>
  <w:p w14:paraId="15FD3235" w14:textId="77777777" w:rsidR="001269F1" w:rsidRDefault="001269F1" w:rsidP="00D95A8E">
    <w:pPr>
      <w:tabs>
        <w:tab w:val="left" w:pos="142"/>
      </w:tabs>
      <w:ind w:left="-142"/>
      <w:rPr>
        <w:rFonts w:ascii="Trebuchet MS" w:hAnsi="Trebuchet MS"/>
        <w:b/>
        <w:color w:val="AFCA3A"/>
        <w:sz w:val="24"/>
        <w:szCs w:val="36"/>
        <w:lang w:val="en-US"/>
      </w:rPr>
    </w:pPr>
    <w:r w:rsidRPr="00D95A8E">
      <w:rPr>
        <w:rFonts w:ascii="Trebuchet MS" w:hAnsi="Trebuchet MS"/>
        <w:b/>
        <w:color w:val="AFCA3A"/>
        <w:sz w:val="24"/>
        <w:szCs w:val="36"/>
        <w:lang w:val="en-US"/>
      </w:rPr>
      <w:tab/>
    </w:r>
  </w:p>
  <w:p w14:paraId="53C666A9" w14:textId="18D4CA44" w:rsidR="001269F1" w:rsidRPr="00D95A8E" w:rsidRDefault="001269F1" w:rsidP="00D95A8E">
    <w:pPr>
      <w:tabs>
        <w:tab w:val="left" w:pos="142"/>
      </w:tabs>
      <w:ind w:left="-142"/>
      <w:rPr>
        <w:rFonts w:ascii="Trebuchet MS" w:hAnsi="Trebuchet MS"/>
        <w:b/>
        <w:color w:val="8EC02F"/>
        <w:sz w:val="24"/>
        <w:szCs w:val="36"/>
        <w:lang w:val="en-US"/>
      </w:rPr>
    </w:pPr>
    <w:r>
      <w:rPr>
        <w:rFonts w:ascii="Trebuchet MS" w:hAnsi="Trebuchet MS"/>
        <w:b/>
        <w:color w:val="AFCA3A"/>
        <w:sz w:val="24"/>
        <w:szCs w:val="36"/>
        <w:lang w:val="en-US"/>
      </w:rPr>
      <w:tab/>
    </w:r>
    <w:r w:rsidRPr="00D95A8E">
      <w:rPr>
        <w:rFonts w:ascii="Trebuchet MS" w:hAnsi="Trebuchet MS"/>
        <w:b/>
        <w:color w:val="F2F2F2" w:themeColor="background1" w:themeShade="F2"/>
        <w:sz w:val="24"/>
        <w:szCs w:val="36"/>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D4B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6C"/>
    <w:rsid w:val="0000272C"/>
    <w:rsid w:val="00010875"/>
    <w:rsid w:val="00014A6A"/>
    <w:rsid w:val="00015B2C"/>
    <w:rsid w:val="00032C72"/>
    <w:rsid w:val="00060B1E"/>
    <w:rsid w:val="0006504C"/>
    <w:rsid w:val="000F514E"/>
    <w:rsid w:val="000F7754"/>
    <w:rsid w:val="001269F1"/>
    <w:rsid w:val="00160A1F"/>
    <w:rsid w:val="001B439E"/>
    <w:rsid w:val="001D43A5"/>
    <w:rsid w:val="001D723B"/>
    <w:rsid w:val="001F3017"/>
    <w:rsid w:val="00220998"/>
    <w:rsid w:val="0027136C"/>
    <w:rsid w:val="002C4656"/>
    <w:rsid w:val="002D1407"/>
    <w:rsid w:val="002F2751"/>
    <w:rsid w:val="00307A87"/>
    <w:rsid w:val="003477DA"/>
    <w:rsid w:val="003B338F"/>
    <w:rsid w:val="003B63C6"/>
    <w:rsid w:val="003B74A6"/>
    <w:rsid w:val="003B7E88"/>
    <w:rsid w:val="003C679E"/>
    <w:rsid w:val="00402493"/>
    <w:rsid w:val="00456ADC"/>
    <w:rsid w:val="004638BC"/>
    <w:rsid w:val="00491B1A"/>
    <w:rsid w:val="004B5870"/>
    <w:rsid w:val="0050321A"/>
    <w:rsid w:val="0052511A"/>
    <w:rsid w:val="0052618E"/>
    <w:rsid w:val="00545B25"/>
    <w:rsid w:val="00545E73"/>
    <w:rsid w:val="00552AC3"/>
    <w:rsid w:val="005557E2"/>
    <w:rsid w:val="00561EF9"/>
    <w:rsid w:val="005671B9"/>
    <w:rsid w:val="005C4EFB"/>
    <w:rsid w:val="005E7E89"/>
    <w:rsid w:val="00631DF4"/>
    <w:rsid w:val="006352DC"/>
    <w:rsid w:val="00640E36"/>
    <w:rsid w:val="00680A1D"/>
    <w:rsid w:val="00686651"/>
    <w:rsid w:val="006B4E44"/>
    <w:rsid w:val="006C10EF"/>
    <w:rsid w:val="006D6933"/>
    <w:rsid w:val="006E1CBC"/>
    <w:rsid w:val="006F3F6D"/>
    <w:rsid w:val="007440CD"/>
    <w:rsid w:val="00785E9F"/>
    <w:rsid w:val="007947EA"/>
    <w:rsid w:val="007C04F6"/>
    <w:rsid w:val="007C0904"/>
    <w:rsid w:val="007F30AC"/>
    <w:rsid w:val="00811F8F"/>
    <w:rsid w:val="008335F2"/>
    <w:rsid w:val="00847BAE"/>
    <w:rsid w:val="008671E2"/>
    <w:rsid w:val="00871D6F"/>
    <w:rsid w:val="00894FB6"/>
    <w:rsid w:val="008A19A8"/>
    <w:rsid w:val="008A3196"/>
    <w:rsid w:val="008C6C3C"/>
    <w:rsid w:val="009524B9"/>
    <w:rsid w:val="00965305"/>
    <w:rsid w:val="00971891"/>
    <w:rsid w:val="00971EFD"/>
    <w:rsid w:val="009C56DC"/>
    <w:rsid w:val="00A230D3"/>
    <w:rsid w:val="00A27913"/>
    <w:rsid w:val="00A40B75"/>
    <w:rsid w:val="00A47C3A"/>
    <w:rsid w:val="00A47ED7"/>
    <w:rsid w:val="00A62EA5"/>
    <w:rsid w:val="00AA7718"/>
    <w:rsid w:val="00AC0031"/>
    <w:rsid w:val="00AC0398"/>
    <w:rsid w:val="00B32DBA"/>
    <w:rsid w:val="00B64059"/>
    <w:rsid w:val="00B65B44"/>
    <w:rsid w:val="00B76188"/>
    <w:rsid w:val="00B76EB8"/>
    <w:rsid w:val="00B81046"/>
    <w:rsid w:val="00B828A1"/>
    <w:rsid w:val="00B937CC"/>
    <w:rsid w:val="00B95AD3"/>
    <w:rsid w:val="00BD0514"/>
    <w:rsid w:val="00C0288A"/>
    <w:rsid w:val="00C07462"/>
    <w:rsid w:val="00C445DD"/>
    <w:rsid w:val="00C56F24"/>
    <w:rsid w:val="00C80CEC"/>
    <w:rsid w:val="00CB56B5"/>
    <w:rsid w:val="00CC4E39"/>
    <w:rsid w:val="00CF07F2"/>
    <w:rsid w:val="00D06D31"/>
    <w:rsid w:val="00D073E4"/>
    <w:rsid w:val="00D1304F"/>
    <w:rsid w:val="00D246E5"/>
    <w:rsid w:val="00D32ED7"/>
    <w:rsid w:val="00D33EB6"/>
    <w:rsid w:val="00D6047B"/>
    <w:rsid w:val="00D62185"/>
    <w:rsid w:val="00D93A32"/>
    <w:rsid w:val="00D95A8E"/>
    <w:rsid w:val="00DA0977"/>
    <w:rsid w:val="00DA3E5C"/>
    <w:rsid w:val="00DE0F6D"/>
    <w:rsid w:val="00E01CAB"/>
    <w:rsid w:val="00E06CDF"/>
    <w:rsid w:val="00E101C3"/>
    <w:rsid w:val="00E1157F"/>
    <w:rsid w:val="00E20872"/>
    <w:rsid w:val="00E218CD"/>
    <w:rsid w:val="00E25BF8"/>
    <w:rsid w:val="00E651C8"/>
    <w:rsid w:val="00EB565C"/>
    <w:rsid w:val="00EE57F8"/>
    <w:rsid w:val="00F54798"/>
    <w:rsid w:val="00F60C31"/>
    <w:rsid w:val="00F624A2"/>
    <w:rsid w:val="00F9716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9A9B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4059"/>
    <w:pPr>
      <w:suppressAutoHyphens/>
    </w:pPr>
    <w:rPr>
      <w:spacing w:val="20"/>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b/>
      <w:color w:val="auto"/>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b/>
      <w:color w:val="auto"/>
    </w:rPr>
  </w:style>
  <w:style w:type="character" w:customStyle="1" w:styleId="WW8Num3z0">
    <w:name w:val="WW8Num3z0"/>
    <w:rPr>
      <w:b/>
    </w:rPr>
  </w:style>
  <w:style w:type="character" w:customStyle="1" w:styleId="WW8Num4z0">
    <w:name w:val="WW8Num4z0"/>
    <w:rPr>
      <w:b/>
      <w:color w:val="auto"/>
    </w:rPr>
  </w:style>
  <w:style w:type="character" w:customStyle="1" w:styleId="WW8Num5z0">
    <w:name w:val="WW8Num5z0"/>
    <w:rPr>
      <w:b w:val="0"/>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b/>
      <w:color w:val="auto"/>
    </w:rPr>
  </w:style>
  <w:style w:type="character" w:customStyle="1" w:styleId="WW8Num11z0">
    <w:name w:val="WW8Num11z0"/>
    <w:rPr>
      <w:b/>
      <w:color w:val="auto"/>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b/>
      <w:color w:val="auto"/>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Rimandocommento1">
    <w:name w:val="Rimando commento1"/>
    <w:rPr>
      <w:sz w:val="16"/>
      <w:szCs w:val="16"/>
    </w:rPr>
  </w:style>
  <w:style w:type="character" w:customStyle="1" w:styleId="CarattereCarattere1">
    <w:name w:val="Carattere Carattere1"/>
    <w:rPr>
      <w:rFonts w:ascii="Calibri" w:eastAsia="Calibri" w:hAnsi="Calibri"/>
    </w:rPr>
  </w:style>
  <w:style w:type="character" w:customStyle="1" w:styleId="CarattereCarattere">
    <w:name w:val="Carattere Carattere"/>
    <w:rPr>
      <w:rFonts w:ascii="Tahoma" w:hAnsi="Tahoma" w:cs="Tahoma"/>
      <w:sz w:val="16"/>
      <w:szCs w:val="16"/>
    </w:rPr>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S Mincho" w:hAnsi="Arial" w:cs="Tahoma"/>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Nessunaspaziatura">
    <w:name w:val="No Spacing"/>
    <w:qFormat/>
    <w:pPr>
      <w:suppressAutoHyphens/>
    </w:pPr>
    <w:rPr>
      <w:rFonts w:ascii="Calibri" w:eastAsia="Calibri" w:hAnsi="Calibri"/>
      <w:sz w:val="22"/>
      <w:szCs w:val="22"/>
      <w:lang w:eastAsia="ar-SA"/>
    </w:rPr>
  </w:style>
  <w:style w:type="paragraph" w:customStyle="1" w:styleId="Testocommento1">
    <w:name w:val="Testo commento1"/>
    <w:basedOn w:val="Normale"/>
    <w:pPr>
      <w:spacing w:after="200" w:line="276" w:lineRule="auto"/>
    </w:pPr>
    <w:rPr>
      <w:rFonts w:ascii="Calibri" w:eastAsia="Calibri" w:hAnsi="Calibri"/>
      <w:sz w:val="20"/>
      <w:szCs w:val="20"/>
    </w:r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280" w:after="280"/>
    </w:pPr>
    <w:rPr>
      <w:sz w:val="24"/>
      <w:szCs w:val="24"/>
    </w:rPr>
  </w:style>
  <w:style w:type="table" w:styleId="Grigliatabella">
    <w:name w:val="Table Grid"/>
    <w:basedOn w:val="Tabellanormale"/>
    <w:uiPriority w:val="59"/>
    <w:rsid w:val="00E21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E1157F"/>
    <w:rPr>
      <w:color w:val="800080" w:themeColor="followedHyperlink"/>
      <w:u w:val="single"/>
    </w:rPr>
  </w:style>
  <w:style w:type="paragraph" w:customStyle="1" w:styleId="ParagraphStyle1">
    <w:name w:val="Paragraph Style 1"/>
    <w:basedOn w:val="Normale"/>
    <w:uiPriority w:val="99"/>
    <w:rsid w:val="00D62185"/>
    <w:pPr>
      <w:widowControl w:val="0"/>
      <w:suppressAutoHyphens w:val="0"/>
      <w:autoSpaceDE w:val="0"/>
      <w:autoSpaceDN w:val="0"/>
      <w:adjustRightInd w:val="0"/>
      <w:spacing w:line="288" w:lineRule="auto"/>
      <w:ind w:left="624" w:right="340" w:hanging="320"/>
      <w:jc w:val="both"/>
      <w:textAlignment w:val="center"/>
    </w:pPr>
    <w:rPr>
      <w:rFonts w:ascii="Calibri" w:eastAsiaTheme="minorEastAsia" w:hAnsi="Calibri" w:cs="Calibri"/>
      <w:color w:val="000000"/>
      <w:spacing w:val="0"/>
      <w:sz w:val="24"/>
      <w:szCs w:val="24"/>
      <w:lang w:eastAsia="it-IT"/>
    </w:rPr>
  </w:style>
  <w:style w:type="character" w:customStyle="1" w:styleId="titoletti">
    <w:name w:val="titoletti"/>
    <w:basedOn w:val="Carpredefinitoparagrafo"/>
    <w:uiPriority w:val="99"/>
    <w:rsid w:val="00D62185"/>
    <w:rPr>
      <w:rFonts w:ascii="Montserrat-Bold" w:hAnsi="Montserrat-Bold" w:cs="Montserrat-Bold"/>
      <w:b/>
      <w:bCs/>
      <w:caps/>
      <w:color w:val="000000"/>
      <w:position w:val="0"/>
      <w:sz w:val="24"/>
      <w:szCs w:val="24"/>
      <w:u w:val="none" w:color="000000"/>
      <w:vertAlign w:val="baseline"/>
      <w:lang w:val="it-IT"/>
    </w:rPr>
  </w:style>
  <w:style w:type="character" w:customStyle="1" w:styleId="letras">
    <w:name w:val="letras"/>
    <w:uiPriority w:val="99"/>
    <w:rsid w:val="00D62185"/>
    <w:rPr>
      <w:rFonts w:ascii="Lato-BoldItalic" w:hAnsi="Lato-BoldItalic" w:cs="Lato-BoldItalic"/>
      <w:b/>
      <w:bCs/>
      <w:i/>
      <w:iCs/>
      <w:sz w:val="22"/>
      <w:szCs w:val="22"/>
    </w:rPr>
  </w:style>
  <w:style w:type="character" w:styleId="Enfasicorsivo">
    <w:name w:val="Emphasis"/>
    <w:basedOn w:val="Carpredefinitoparagrafo"/>
    <w:uiPriority w:val="20"/>
    <w:qFormat/>
    <w:rsid w:val="007F30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6028">
      <w:bodyDiv w:val="1"/>
      <w:marLeft w:val="0"/>
      <w:marRight w:val="0"/>
      <w:marTop w:val="0"/>
      <w:marBottom w:val="0"/>
      <w:divBdr>
        <w:top w:val="none" w:sz="0" w:space="0" w:color="auto"/>
        <w:left w:val="none" w:sz="0" w:space="0" w:color="auto"/>
        <w:bottom w:val="none" w:sz="0" w:space="0" w:color="auto"/>
        <w:right w:val="none" w:sz="0" w:space="0" w:color="auto"/>
      </w:divBdr>
      <w:divsChild>
        <w:div w:id="692613542">
          <w:marLeft w:val="0"/>
          <w:marRight w:val="0"/>
          <w:marTop w:val="0"/>
          <w:marBottom w:val="0"/>
          <w:divBdr>
            <w:top w:val="none" w:sz="0" w:space="0" w:color="auto"/>
            <w:left w:val="none" w:sz="0" w:space="0" w:color="auto"/>
            <w:bottom w:val="none" w:sz="0" w:space="0" w:color="auto"/>
            <w:right w:val="none" w:sz="0" w:space="0" w:color="auto"/>
          </w:divBdr>
        </w:div>
      </w:divsChild>
    </w:div>
    <w:div w:id="1752193075">
      <w:bodyDiv w:val="1"/>
      <w:marLeft w:val="0"/>
      <w:marRight w:val="0"/>
      <w:marTop w:val="0"/>
      <w:marBottom w:val="0"/>
      <w:divBdr>
        <w:top w:val="none" w:sz="0" w:space="0" w:color="auto"/>
        <w:left w:val="none" w:sz="0" w:space="0" w:color="auto"/>
        <w:bottom w:val="none" w:sz="0" w:space="0" w:color="auto"/>
        <w:right w:val="none" w:sz="0" w:space="0" w:color="auto"/>
      </w:divBdr>
    </w:div>
    <w:div w:id="1960141106">
      <w:bodyDiv w:val="1"/>
      <w:marLeft w:val="0"/>
      <w:marRight w:val="0"/>
      <w:marTop w:val="0"/>
      <w:marBottom w:val="0"/>
      <w:divBdr>
        <w:top w:val="none" w:sz="0" w:space="0" w:color="auto"/>
        <w:left w:val="none" w:sz="0" w:space="0" w:color="auto"/>
        <w:bottom w:val="none" w:sz="0" w:space="0" w:color="auto"/>
        <w:right w:val="none" w:sz="0" w:space="0" w:color="auto"/>
      </w:divBdr>
    </w:div>
    <w:div w:id="20054693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s.google.com/forms/d/e/1FAIpQLSey9wp6DiKBX7dLCz7VYN-4ugWooyi4vZIeFME3h4se9l8w-w/viewform?usp=sf_link" TargetMode="External"/><Relationship Id="rId1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5BE4-F31C-874D-89F0-5070A2D4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1474</Characters>
  <Application>Microsoft Macintosh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lpstr>
    </vt:vector>
  </TitlesOfParts>
  <Company>Microsoft</Company>
  <LinksUpToDate>false</LinksUpToDate>
  <CharactersWithSpaces>1729</CharactersWithSpaces>
  <SharedDoc>false</SharedDoc>
  <HLinks>
    <vt:vector size="12" baseType="variant">
      <vt:variant>
        <vt:i4>4915288</vt:i4>
      </vt:variant>
      <vt:variant>
        <vt:i4>3</vt:i4>
      </vt:variant>
      <vt:variant>
        <vt:i4>0</vt:i4>
      </vt:variant>
      <vt:variant>
        <vt:i4>5</vt:i4>
      </vt:variant>
      <vt:variant>
        <vt:lpwstr>http://www.rollersports.org/</vt:lpwstr>
      </vt:variant>
      <vt:variant>
        <vt:lpwstr/>
      </vt:variant>
      <vt:variant>
        <vt:i4>4915288</vt:i4>
      </vt:variant>
      <vt:variant>
        <vt:i4>0</vt:i4>
      </vt:variant>
      <vt:variant>
        <vt:i4>0</vt:i4>
      </vt:variant>
      <vt:variant>
        <vt:i4>5</vt:i4>
      </vt:variant>
      <vt:variant>
        <vt:lpwstr>http://www.rollersports.org/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Varisco.M</dc:creator>
  <cp:keywords/>
  <cp:lastModifiedBy>Caterina Noto</cp:lastModifiedBy>
  <cp:revision>3</cp:revision>
  <cp:lastPrinted>2018-01-23T15:22:00Z</cp:lastPrinted>
  <dcterms:created xsi:type="dcterms:W3CDTF">2018-01-23T15:22:00Z</dcterms:created>
  <dcterms:modified xsi:type="dcterms:W3CDTF">2018-01-23T15:23:00Z</dcterms:modified>
</cp:coreProperties>
</file>